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3E5A8" w14:textId="77777777" w:rsidR="00E71A5B" w:rsidRDefault="00E71A5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694993"/>
    </w:p>
    <w:p w14:paraId="4D279D20" w14:textId="651619BB" w:rsidR="00363492" w:rsidRPr="00C86ED7" w:rsidRDefault="003E56EB">
      <w:pPr>
        <w:rPr>
          <w:lang w:val="ru-RU"/>
        </w:rPr>
        <w:sectPr w:rsidR="00363492" w:rsidRPr="00C86ED7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1BE60077" wp14:editId="5173197B">
            <wp:extent cx="5940425" cy="8169910"/>
            <wp:effectExtent l="0" t="0" r="3175" b="2540"/>
            <wp:docPr id="18686332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6332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3BAAE" w14:textId="77777777" w:rsidR="00363492" w:rsidRPr="00C86ED7" w:rsidRDefault="00C776B9" w:rsidP="00453E26">
      <w:pPr>
        <w:spacing w:after="0" w:line="264" w:lineRule="auto"/>
        <w:jc w:val="both"/>
        <w:rPr>
          <w:lang w:val="ru-RU"/>
        </w:rPr>
      </w:pPr>
      <w:bookmarkStart w:id="1" w:name="block-16694995"/>
      <w:bookmarkEnd w:id="0"/>
      <w:r w:rsidRPr="00C86ED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6DD67D3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76E4CF7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Программа по физике 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14:paraId="42F8ACF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определяет обязательное предметное содержание, устанавливает рекомендуемую последовательность изучения тем и разделов учебного предмета с учётом межпредметных и внутрипредметных связей, логики учебного процесса, возрастных особенностей обучающихся. Программа по физике даёт представление о целях, содержании, общей стратегии обучения, воспитания и развития обучающихся средствами учебного предмета «Физика» на углублённом уровне. </w:t>
      </w:r>
    </w:p>
    <w:p w14:paraId="5910C01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позволяет реализовать задачи профессиональной ориентации, направлено на создание условий для проявления своих интеллектуальных и творческих способностей каждым обучающимся, которые необходимы для продолжения образования в организациях профессионального образования по различным физико-техническим и инженерным специальностям.</w:t>
      </w:r>
    </w:p>
    <w:p w14:paraId="72A556C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 программе по физике определяются планируемые результаты освоения курса физики на уровне среднего общего образования: личностные, метапредметные, предметные (на углублённом уровне). Научно-методологической основой для разработки требований к личностным, метапредметным и предметным результатам обучающихся, освоивших программу по физике на уровне среднего общего образования на углублённом уровне, является системно-деятельностный подход.</w:t>
      </w:r>
    </w:p>
    <w:p w14:paraId="4BFF84E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Программа по физике включает:</w:t>
      </w:r>
    </w:p>
    <w:p w14:paraId="249BA0E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физики на углублённом уровне, в том числе предметные результаты по годам обучения;</w:t>
      </w:r>
    </w:p>
    <w:p w14:paraId="0178ED8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содержание учебного предмета «Физика» по годам обучения.</w:t>
      </w:r>
    </w:p>
    <w:p w14:paraId="173E0B1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Программа по физике имеет примерный характер и может быть использована учителями физики для составления своих рабочих программ.</w:t>
      </w:r>
    </w:p>
    <w:p w14:paraId="423B8B0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не сковывает творческую инициативу учителей и предоставляет возможности для реализации различных методических подходов к преподаванию физики на углублённом уровне при условии сохранения обязательной части содержания курса. </w:t>
      </w:r>
    </w:p>
    <w:p w14:paraId="0150861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Физика как наука о наиболее общих законах природы, выступая в качестве учебного предмета в школе, вносит существенный вклад в систему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определило характер и бурное развитие разнообразных технологий в сфере энергетики, транспорта, освоения космоса, получения новых материалов с заданными свойствами. Изучение физики вносит основной вклад в формирование естественно-научной картины мира обучающегося, в формирование умений применять научный метод познания при выполнении ими учебных исследований. </w:t>
      </w:r>
    </w:p>
    <w:p w14:paraId="0933C3C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 основу курса физики на уровне среднего общего образования положен ряд идей, которые можно рассматривать как принципы его построения.</w:t>
      </w:r>
    </w:p>
    <w:p w14:paraId="21EA19A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Идея целостности.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14:paraId="2CE6429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Идея генерализации.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14:paraId="189672A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 xml:space="preserve">Идея гуманитаризации. </w:t>
      </w:r>
      <w:r w:rsidRPr="00C86ED7">
        <w:rPr>
          <w:rFonts w:ascii="Times New Roman" w:hAnsi="Times New Roman"/>
          <w:color w:val="000000"/>
          <w:sz w:val="28"/>
          <w:lang w:val="ru-RU"/>
        </w:rPr>
        <w:t>Её реализация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14:paraId="5EB9BBF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Идея прикладной направленности.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Курс физики углублённого уровня предполагает знакомство с широким кругом технических и технологических приложений изученных теорий и законов. При этом рассматриваются на уровне общих представлений и современные технические устройства, и технологии. </w:t>
      </w:r>
    </w:p>
    <w:p w14:paraId="166D9B0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Идея экологизации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 </w:t>
      </w:r>
    </w:p>
    <w:p w14:paraId="05E17A6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программы по физике должно быть построено на принципах системно-деятельностного подхода. Для физики реализация этих принципов базируется на использовании самостоятельного эксперимента как постоянно действующего фактора учебного процесса. Для углублённого уровня – это система самостоятельного ученического эксперимента, включающего фронтальные ученические опыты при изучении нового материала, лабораторные работы и работы практикума. При этом возможны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два способа реализации физического практикума. В первом случае практикум проводится либо в конце 10 и 11 классов, либо после первого и второго полугодий в каждом из этих классов. Второй способ – это интеграция работ практикума в систему лабораторных работ, которые проводятся в процессе изучения раздела (темы). При этом под работами практикума понимается самостоятельное исследование, которое проводится по руководству свёрнутого, обобщённого вида без пошаговой инструкции. </w:t>
      </w:r>
    </w:p>
    <w:p w14:paraId="36212B2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 программе по физике система ученического эксперимента, лабораторных работ и практикума представлена единым перечнем. Выбор тематики для этих видов ученических практических работ осуществляется участниками образовательного процесса исходя из особенностей поурочного планирования и оснащения кабинета физики. При этом обеспечивается овладение обучающимися умениями проводить прямые и косвенные измерения, исследования зависимостей физических величин и постановку опытов по проверке предложенных гипотез. </w:t>
      </w:r>
    </w:p>
    <w:p w14:paraId="3181C61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Большое внимание уделяется решению расчётных и качественных задач. При этом для расчётных задач приоритетом являются задачи с явно заданной и неявно заданной физической моделью, позволяющие применять изученные законы и закономерности как из одного раздела курса, так и интегрируя применение знаний из разных разделов. Для качественных задач приоритетом являются задания на объяснение/предсказание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14:paraId="5A9A614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 соответствии с требованиями ФГОС СОО к материально-техническому обеспечению учебного процесса курс физики углублённого уровня на уровне среднего общего образования должен изучаться в условиях предметного кабинета. В кабинете физики должно быть необходимое лабораторное оборудование для выполнения указанных в программе по физике ученических опытов, лабораторных работ и работ практикума, а также демонстрационное оборудование. </w:t>
      </w:r>
    </w:p>
    <w:p w14:paraId="6F92248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</w:t>
      </w:r>
    </w:p>
    <w:p w14:paraId="54910D9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обучающихся. Тематические комплекты лабораторного оборудования должны быть построены на комплексном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использовании аналоговых и цифровых приборов, а также компьютерных измерительных систем в виде цифровых лабораторий.</w:t>
      </w:r>
    </w:p>
    <w:p w14:paraId="5BC22D2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Основными целями изучения физики в общем образовании являются:</w:t>
      </w:r>
    </w:p>
    <w:p w14:paraId="434ACA7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14:paraId="27472CC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14:paraId="708C879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14:paraId="5A3A440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явления с использованием физических знаний и научных доказательств;</w:t>
      </w:r>
    </w:p>
    <w:p w14:paraId="0851C0B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технологий;</w:t>
      </w:r>
    </w:p>
    <w:p w14:paraId="435A774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развитие представлений о возможных сферах будущей профессиональной деятельности, связанных с физикой, подготовка к дальнейшему обучению в этом направлении. </w:t>
      </w:r>
    </w:p>
    <w:p w14:paraId="009EE05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14:paraId="6A116BF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14:paraId="3968581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14:paraId="73097DB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задачи, в том числе задач инженерного характера;</w:t>
      </w:r>
    </w:p>
    <w:p w14:paraId="4E27E6B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понимание физических основ и принципов действия технических устройств и технологических процессов, их влияния на окружающую среду;</w:t>
      </w:r>
    </w:p>
    <w:p w14:paraId="6BCBA8D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14:paraId="7F1830B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создание условий для развития умений проектно-исследовательской, творческой деятельности; </w:t>
      </w:r>
    </w:p>
    <w:p w14:paraId="5E10DD5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развитие интереса к сферам профессиональной деятельности, связанной с физикой.</w:t>
      </w:r>
    </w:p>
    <w:p w14:paraId="4807B01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соответствии с требованиями ФГОС СОО углублённый уровень изучения учебного предмета «Физика» на уровне среднего общего образования выбирается обучающимися, планирующими продолжение образования по специальностям физико-технического профиля. </w:t>
      </w:r>
    </w:p>
    <w:p w14:paraId="69FA39C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bookmarkStart w:id="2" w:name="6296fae2-dbe0-4c0c-910f-2696aa782a50"/>
      <w:r w:rsidRPr="00C86ED7">
        <w:rPr>
          <w:rFonts w:ascii="Times New Roman" w:hAnsi="Times New Roman"/>
          <w:color w:val="000000"/>
          <w:sz w:val="28"/>
          <w:lang w:val="ru-RU"/>
        </w:rPr>
        <w:t>На изучение физики (углублённый уровень) на уровне среднего общего образования отводится 340 часов: в 10 классе – 170 часов (5 часов в неделю), в 11 классе – 170 часов (5 часов в неделю).</w:t>
      </w:r>
      <w:bookmarkEnd w:id="2"/>
    </w:p>
    <w:p w14:paraId="3F86F9E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индивидуальных особенностей обучающихся.</w:t>
      </w:r>
    </w:p>
    <w:p w14:paraId="382D193C" w14:textId="77777777" w:rsidR="00363492" w:rsidRPr="00C86ED7" w:rsidRDefault="00363492">
      <w:pPr>
        <w:rPr>
          <w:lang w:val="ru-RU"/>
        </w:rPr>
        <w:sectPr w:rsidR="00363492" w:rsidRPr="00C86ED7">
          <w:pgSz w:w="11906" w:h="16383"/>
          <w:pgMar w:top="1134" w:right="850" w:bottom="1134" w:left="1701" w:header="720" w:footer="720" w:gutter="0"/>
          <w:cols w:space="720"/>
        </w:sectPr>
      </w:pPr>
    </w:p>
    <w:p w14:paraId="352DED3C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bookmarkStart w:id="3" w:name="block-16694994"/>
      <w:bookmarkEnd w:id="1"/>
      <w:r w:rsidRPr="00C86ED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DF2F9DA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2D67FEFB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09ADB469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67EECFB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1. Научный метод познания природы.</w:t>
      </w:r>
    </w:p>
    <w:p w14:paraId="4FA3D32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Физика – фундаментальная наука о природе. Научный метод познания и методы исследования физических явлений. </w:t>
      </w:r>
    </w:p>
    <w:p w14:paraId="5AE8956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Эксперимент и теория в процессе познания природы. Наблюдение и эксперимент в физике. </w:t>
      </w:r>
    </w:p>
    <w:p w14:paraId="27B84B2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Способы измерения физических величин (аналоговые и цифровые измерительные приборы, компьютерные датчиковые системы).</w:t>
      </w:r>
    </w:p>
    <w:p w14:paraId="64284D5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Погрешности измерений физических величин (абсолютная и относительная). </w:t>
      </w:r>
    </w:p>
    <w:p w14:paraId="792B0C1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Моделирование физических явлений и процессов (материальная точка, абсолютно твёрдое тело, идеальная жидкость, идеальный газ, точечный заряд). </w:t>
      </w:r>
      <w:r w:rsidRPr="00E71A5B">
        <w:rPr>
          <w:rFonts w:ascii="Times New Roman" w:hAnsi="Times New Roman"/>
          <w:color w:val="000000"/>
          <w:sz w:val="28"/>
          <w:lang w:val="ru-RU"/>
        </w:rPr>
        <w:t xml:space="preserve">Гипотеза. Физический закон, границы его применимости. 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Физическая теория. </w:t>
      </w:r>
    </w:p>
    <w:p w14:paraId="037ADAB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Роль и место физики в формировании современной научной картины мира, в практической деятельности людей.</w:t>
      </w:r>
    </w:p>
    <w:p w14:paraId="1B267A8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14:paraId="2E3735C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 в цепи постоянного тока при помощи аналоговых и цифровых измерительных приборов.</w:t>
      </w:r>
    </w:p>
    <w:p w14:paraId="1717F27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Знакомство с цифровой лабораторией по физике. Примеры измерения физических величин при помощи компьютерных датчиков.</w:t>
      </w:r>
    </w:p>
    <w:p w14:paraId="0CBE3FF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2. Механика.</w:t>
      </w:r>
    </w:p>
    <w:p w14:paraId="79A7993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1. Кинематика.</w:t>
      </w:r>
    </w:p>
    <w:p w14:paraId="2DAD308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Механическое движение. Относительность механического движения. Система отсчёта.</w:t>
      </w:r>
    </w:p>
    <w:p w14:paraId="682AFC8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Прямая и обратная задачи механики.</w:t>
      </w:r>
    </w:p>
    <w:p w14:paraId="54260F2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Радиус-вектор материальной точки, его проекции на оси системы координат. Траектория.</w:t>
      </w:r>
    </w:p>
    <w:p w14:paraId="531FEB5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</w:t>
      </w:r>
    </w:p>
    <w:p w14:paraId="0A9332F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Равномерное и равноускоренное прямолинейное движение. Зависимость координат, скорости, ускорения и пути материальной точки от времени и их графики.</w:t>
      </w:r>
    </w:p>
    <w:p w14:paraId="4C1795A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Свободное падение. Ускорение свободного падения. Движение тела, брошенного под углом к горизонту. Зависимость координат, скорости и ускорения материальной точки от времени и их графики.</w:t>
      </w:r>
    </w:p>
    <w:p w14:paraId="3FD4488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Криволинейное движение. Движение материальной точки по окружности. Угловая и линейная скорость. Период и частота обращения. Центростремительное (нормальное), касательное (тангенциальное) и полное ускорение материальной точки.</w:t>
      </w:r>
    </w:p>
    <w:p w14:paraId="4DEE893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спидометр, движение снарядов, цепные, шестерёнчатые и ремённые передачи, скоростные лифты.</w:t>
      </w:r>
    </w:p>
    <w:p w14:paraId="531271E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05A84E8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Модель системы отсчёта, иллюстрация кинематических характеристик движения.</w:t>
      </w:r>
    </w:p>
    <w:p w14:paraId="24D8B5C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Способы исследования движений.</w:t>
      </w:r>
    </w:p>
    <w:p w14:paraId="28C28A5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Иллюстрация предельного перехода и измерение мгновенной скорости.</w:t>
      </w:r>
    </w:p>
    <w:p w14:paraId="4A42909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Преобразование движений с использованием механизмов.</w:t>
      </w:r>
    </w:p>
    <w:p w14:paraId="76B1A7E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Падение тел в воздухе и в разреженном пространстве.</w:t>
      </w:r>
    </w:p>
    <w:p w14:paraId="18841C5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тела, брошенного под углом к горизонту и горизонтально. </w:t>
      </w:r>
    </w:p>
    <w:p w14:paraId="1F402F8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Направление скорости при движении по окружности.</w:t>
      </w:r>
    </w:p>
    <w:p w14:paraId="7C6BA2B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Преобразование угловой скорости в редукторе.</w:t>
      </w:r>
    </w:p>
    <w:p w14:paraId="484EE09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Сравнение путей, траекторий, скоростей движения одного и того же тела в разных системах отсчёта.</w:t>
      </w:r>
    </w:p>
    <w:p w14:paraId="150AAFB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14:paraId="5602BA9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неравномерного движения с целью определения мгновенной скорости. </w:t>
      </w:r>
    </w:p>
    <w:p w14:paraId="41BC3F6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ускорения при прямолинейном равноускоренном движении по наклонной плоскости.</w:t>
      </w:r>
    </w:p>
    <w:p w14:paraId="6DD8BCB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пути от времени при равноускоренном движении. </w:t>
      </w:r>
    </w:p>
    <w:p w14:paraId="2ECB923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Измерение ускорения свободного падения (рекомендовано использование цифровой лаборатории). </w:t>
      </w:r>
    </w:p>
    <w:p w14:paraId="52B51F9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движения тела, брошенного горизонтально. Проверка гипотезы о прямой пропорциональной зависимости между дальностью полёта и начальной скоростью тела. </w:t>
      </w:r>
    </w:p>
    <w:p w14:paraId="09890AD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движения тела по окружности с постоянной по модулю скоростью. </w:t>
      </w:r>
    </w:p>
    <w:p w14:paraId="6971BC0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периода обращения конического маятника от его параметров.</w:t>
      </w:r>
    </w:p>
    <w:p w14:paraId="4B478E9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2. Динамика.</w:t>
      </w:r>
    </w:p>
    <w:p w14:paraId="13372C1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Первый закон Ньютона. Инерциальные системы отсчёта. Принцип относительности Галилея. Неинерциальные системы отсчёта (определение, примеры).</w:t>
      </w:r>
    </w:p>
    <w:p w14:paraId="46A2A53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Масса тела. Сила. Принцип суперпозиции сил.</w:t>
      </w:r>
    </w:p>
    <w:p w14:paraId="68A9711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Второй закон Ньютона для материальной точки. </w:t>
      </w:r>
    </w:p>
    <w:p w14:paraId="47657DF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Третий закон Ньютона для материальных точек.</w:t>
      </w:r>
    </w:p>
    <w:p w14:paraId="1B9D4B9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 всемирного тяготения. Эквивалентность гравитационной и инертной массы.</w:t>
      </w:r>
    </w:p>
    <w:p w14:paraId="7C6891F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тяжести. Зависимость ускорения свободного падения от высоты над поверхностью планеты и от географической широты. Движение небесных тел и их спутников. Законы Кеплера. Первая космическая скорость.</w:t>
      </w:r>
    </w:p>
    <w:p w14:paraId="52B411C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упругости. Закон Гука. Вес тела. Вес тела, движущегося с ускорением.</w:t>
      </w:r>
    </w:p>
    <w:p w14:paraId="611B254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трения. Сухое трение. Сила трения скольжения и сила трения покоя. Коэффициент трения. Сила сопротивления при движении тела в жидкости или газе, её зависимость от скорости относительного движения.</w:t>
      </w:r>
    </w:p>
    <w:p w14:paraId="69713BA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E71A5B">
        <w:rPr>
          <w:rFonts w:ascii="Times New Roman" w:hAnsi="Times New Roman"/>
          <w:color w:val="000000"/>
          <w:sz w:val="28"/>
          <w:lang w:val="ru-RU"/>
        </w:rPr>
        <w:t xml:space="preserve">Давление. Гидростатическое давление. </w:t>
      </w:r>
      <w:r w:rsidRPr="00C86ED7">
        <w:rPr>
          <w:rFonts w:ascii="Times New Roman" w:hAnsi="Times New Roman"/>
          <w:color w:val="000000"/>
          <w:sz w:val="28"/>
          <w:lang w:val="ru-RU"/>
        </w:rPr>
        <w:t>Сила Архимеда.</w:t>
      </w:r>
    </w:p>
    <w:p w14:paraId="3809637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подшипники, движение искусственных спутников.</w:t>
      </w:r>
    </w:p>
    <w:p w14:paraId="5B3A574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6833005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 в инерциальных и неинерциальных системах отсчёта. </w:t>
      </w:r>
    </w:p>
    <w:p w14:paraId="07A17A6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Принцип относительности. </w:t>
      </w:r>
    </w:p>
    <w:p w14:paraId="58E2797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Качение двух цилиндров или шаров разной массы с одинаковым ускорением относительно неинерциальной системы отсчёта.</w:t>
      </w:r>
    </w:p>
    <w:p w14:paraId="035BC51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Сравнение равнодействующей приложенных к телу сил с произведением массы тела на его ускорение в инерциальной системе отсчёта.</w:t>
      </w:r>
    </w:p>
    <w:p w14:paraId="72A4056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Равенство сил, возникающих в результате взаимодействия тел.</w:t>
      </w:r>
    </w:p>
    <w:p w14:paraId="19700D4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масс по взаимодействию.</w:t>
      </w:r>
    </w:p>
    <w:p w14:paraId="7ABADE2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Невесомость.</w:t>
      </w:r>
    </w:p>
    <w:p w14:paraId="6DEA155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Вес тела при ускоренном подъёме и падении.</w:t>
      </w:r>
    </w:p>
    <w:p w14:paraId="4841EFB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Центробежные механизмы.</w:t>
      </w:r>
    </w:p>
    <w:p w14:paraId="249721F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Сравнение сил трения покоя, качения и скольжения.</w:t>
      </w:r>
    </w:p>
    <w:p w14:paraId="54FEE7A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20AEE1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равнодействующей сил при движении бруска по наклонной плоскости.</w:t>
      </w:r>
    </w:p>
    <w:p w14:paraId="085C566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Проверка гипотезы о независимости времени движения бруска по наклонной плоскости на заданное расстояние от его массы. </w:t>
      </w:r>
    </w:p>
    <w:p w14:paraId="596A63E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зависимости сил упругости, возникающих в пружине и резиновом образце, от их деформации.</w:t>
      </w:r>
    </w:p>
    <w:p w14:paraId="6188B77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движения системы тел, связанных нитью, перекинутой через лёгкий блок.</w:t>
      </w:r>
    </w:p>
    <w:p w14:paraId="54F342C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Измерение коэффициента трения по величине углового коэффициента зависимости </w:t>
      </w:r>
      <w:r>
        <w:rPr>
          <w:rFonts w:ascii="Times New Roman" w:hAnsi="Times New Roman"/>
          <w:color w:val="000000"/>
          <w:sz w:val="28"/>
        </w:rPr>
        <w:t>F</w:t>
      </w:r>
      <w:r w:rsidRPr="00C86ED7">
        <w:rPr>
          <w:rFonts w:ascii="Times New Roman" w:hAnsi="Times New Roman"/>
          <w:color w:val="000000"/>
          <w:sz w:val="28"/>
          <w:vertAlign w:val="subscript"/>
          <w:lang w:val="ru-RU"/>
        </w:rPr>
        <w:t>тр</w:t>
      </w:r>
      <w:r w:rsidRPr="00C86ED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N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14:paraId="13565B8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движения бруска по наклонной плоскости с переменным коэффициентом трения.</w:t>
      </w:r>
    </w:p>
    <w:p w14:paraId="73025EE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движения груза на валу с трением. </w:t>
      </w:r>
    </w:p>
    <w:p w14:paraId="3D0080D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3. Статика твёрдого тела.</w:t>
      </w:r>
    </w:p>
    <w:p w14:paraId="575C854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Абсолютно твёрдое тело. Поступательное и вращательное движение твёрдого тела. Момент силы относительно оси вращения. Плечо силы. Сложение сил, приложенных к твёрдому телу. Центр тяжести тела.</w:t>
      </w:r>
    </w:p>
    <w:p w14:paraId="13731E8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Условия равновесия твёрдого тела.</w:t>
      </w:r>
    </w:p>
    <w:p w14:paraId="42674AC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Устойчивое, неустойчивое, безразличное равновесие.</w:t>
      </w:r>
    </w:p>
    <w:p w14:paraId="0FABB7E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кронштейн, строительный кран, решётчатые конструкции.</w:t>
      </w:r>
    </w:p>
    <w:p w14:paraId="49BB51C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323CAA2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Условия равновесия.</w:t>
      </w:r>
    </w:p>
    <w:p w14:paraId="5C58DE8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Виды равновесия.</w:t>
      </w:r>
    </w:p>
    <w:p w14:paraId="585ECA7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78B4CF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условий равновесия твёрдого тела, имеющего ось вращения. </w:t>
      </w:r>
    </w:p>
    <w:p w14:paraId="46148FF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Конструирование кронштейнов и расчёт сил упругости. </w:t>
      </w:r>
    </w:p>
    <w:p w14:paraId="1DE4210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устойчивости твёрдого тела, имеющего площадь опоры. </w:t>
      </w:r>
    </w:p>
    <w:p w14:paraId="53D477D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4. Законы сохранения в механике.</w:t>
      </w:r>
    </w:p>
    <w:p w14:paraId="1905581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Импульс материальной точки, системы материальных точек. Центр масс системы материальных точек. Теорема о движении центра масс.</w:t>
      </w:r>
    </w:p>
    <w:p w14:paraId="7D10D83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Импульс силы и изменение импульса тела. </w:t>
      </w:r>
    </w:p>
    <w:p w14:paraId="0A43DE3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Закон сохранения импульса. </w:t>
      </w:r>
    </w:p>
    <w:p w14:paraId="68AFF5C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14:paraId="41740C4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Момент импульса материальной точки. Представление о сохранении момента импульса в центральных полях.</w:t>
      </w:r>
    </w:p>
    <w:p w14:paraId="1C0738B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Работа силы на малом и на конечном перемещении. Графическое представление работы силы. </w:t>
      </w:r>
    </w:p>
    <w:p w14:paraId="5C16835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Мощность силы. </w:t>
      </w:r>
    </w:p>
    <w:p w14:paraId="66B889E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Кинетическая энергия материальной точки. Теорема об изменении кинетической энергии материальной точки. </w:t>
      </w:r>
    </w:p>
    <w:p w14:paraId="5090183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Потенциальные и непотенциальные силы. Потенциальная энергия. Потенциальная энергия упруго деформированной пружины. Потенциальная энергия тела в однородном гравитационном поле. Потенциальная энергия тела в гравитационном поле однородного шара (внутри и вне шара). Вторая космическая скорость. Третья космическая скорость. </w:t>
      </w:r>
    </w:p>
    <w:p w14:paraId="42FE155A" w14:textId="77777777" w:rsidR="00363492" w:rsidRPr="00E71A5B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Связь работы непотенциальных сил с изменением механической энергии системы тел. </w:t>
      </w:r>
      <w:r w:rsidRPr="00E71A5B">
        <w:rPr>
          <w:rFonts w:ascii="Times New Roman" w:hAnsi="Times New Roman"/>
          <w:color w:val="000000"/>
          <w:sz w:val="28"/>
          <w:lang w:val="ru-RU"/>
        </w:rPr>
        <w:t xml:space="preserve">Закон сохранения механической энергии. </w:t>
      </w:r>
    </w:p>
    <w:p w14:paraId="288604F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Упругие и неупругие столкновения. </w:t>
      </w:r>
    </w:p>
    <w:p w14:paraId="38789D4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Уравнение Бернулли для идеальной жидкости как следствие закона сохранения механической энергии.</w:t>
      </w:r>
    </w:p>
    <w:p w14:paraId="063716D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движение ракет, водомёт, копёр, пружинный пистолет, гироскоп, фигурное катание на коньках.</w:t>
      </w:r>
    </w:p>
    <w:p w14:paraId="0A752D9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4C621B9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 сохранения импульса.</w:t>
      </w:r>
    </w:p>
    <w:p w14:paraId="6AC9831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14:paraId="4FB6E04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мощности силы.</w:t>
      </w:r>
    </w:p>
    <w:p w14:paraId="35C6ABE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Изменение энергии тела при совершении работы.</w:t>
      </w:r>
    </w:p>
    <w:p w14:paraId="21BCB76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Взаимные превращения кинетической и потенциальной энергий при действии на тело силы тяжести и силы упругости.</w:t>
      </w:r>
    </w:p>
    <w:p w14:paraId="5FD483A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Сохранение энергии при свободном падении.</w:t>
      </w:r>
    </w:p>
    <w:p w14:paraId="76CC192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EECD0F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Измерение импульса тела по тормозному пути. </w:t>
      </w:r>
    </w:p>
    <w:p w14:paraId="2E18922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Измерение силы тяги, скорости модели электромобиля и мощности силы тяги. </w:t>
      </w:r>
    </w:p>
    <w:p w14:paraId="7FACC66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Сравнение изменения импульса тела с импульсом силы.</w:t>
      </w:r>
    </w:p>
    <w:p w14:paraId="22433EA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сохранения импульса при упругом взаимодействии.</w:t>
      </w:r>
    </w:p>
    <w:p w14:paraId="08C71DD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кинетической энергии тела по тормозному пути.</w:t>
      </w:r>
    </w:p>
    <w:p w14:paraId="59D0185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Сравнение изменения потенциальной энергии пружины с работой силы трения. </w:t>
      </w:r>
    </w:p>
    <w:p w14:paraId="1F42C90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Определение работы силы трения при движении тела по наклонной плоскости.</w:t>
      </w:r>
    </w:p>
    <w:p w14:paraId="6025E77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3. Молекулярная физика и термодинамика.</w:t>
      </w:r>
    </w:p>
    <w:p w14:paraId="292D40E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1. Основы молекулярно-кинетической теории.</w:t>
      </w:r>
    </w:p>
    <w:p w14:paraId="481FD01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Основные положения молекулярно-кинетической теории (МКТ), их опытное обоснование. </w:t>
      </w:r>
      <w:r w:rsidRPr="00E71A5B">
        <w:rPr>
          <w:rFonts w:ascii="Times New Roman" w:hAnsi="Times New Roman"/>
          <w:color w:val="000000"/>
          <w:sz w:val="28"/>
          <w:lang w:val="ru-RU"/>
        </w:rPr>
        <w:t xml:space="preserve">Диффузия. Броуновское движение. </w:t>
      </w:r>
      <w:r w:rsidRPr="00C86ED7">
        <w:rPr>
          <w:rFonts w:ascii="Times New Roman" w:hAnsi="Times New Roman"/>
          <w:color w:val="000000"/>
          <w:sz w:val="28"/>
          <w:lang w:val="ru-RU"/>
        </w:rPr>
        <w:t>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размеры молекул (атомов). Количество вещества. Постоянная Авогадро.</w:t>
      </w:r>
    </w:p>
    <w:p w14:paraId="077F951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Тепловое равновесие. Температура и способы её измерения. Шкала температур Цельсия. </w:t>
      </w:r>
    </w:p>
    <w:p w14:paraId="44887CA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Модель идеального газа в молекулярно-кинетической теории: частицы газа движутся хаотически и не взаимодействуют друг с другом.</w:t>
      </w:r>
    </w:p>
    <w:p w14:paraId="4323344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Газовые законы. Уравнение Менделеева–Клапейрона. Абсолютная температура (шкала температур Кельвина). Закон Дальтона. Изопроцессы в идеальном газе с постоянным количеством вещества. Графическое представление изопроцессов: изотерма, изохора, изобара.</w:t>
      </w:r>
    </w:p>
    <w:p w14:paraId="3899CD0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Связь между давлением и средней кинетической энергией поступательного теплового движения молекул идеального газа (основное уравнение молекулярно-кинетической теории идеального газа).</w:t>
      </w:r>
    </w:p>
    <w:p w14:paraId="7F5A7C3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Связь абсолютной температуры термодинамической системы со средней кинетической энергией поступательного теплового движения её частиц.</w:t>
      </w:r>
    </w:p>
    <w:p w14:paraId="4D5B8C6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термометр, барометр, получение наноматериалов.</w:t>
      </w:r>
    </w:p>
    <w:p w14:paraId="4C25A67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5B70817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Модели движения частиц вещества.</w:t>
      </w:r>
    </w:p>
    <w:p w14:paraId="0623A8B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Модель броуновского движения.</w:t>
      </w:r>
    </w:p>
    <w:p w14:paraId="210B6ED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Видеоролик с записью реального броуновского движения.</w:t>
      </w:r>
    </w:p>
    <w:p w14:paraId="4EA6D33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Диффузия жидкостей.</w:t>
      </w:r>
    </w:p>
    <w:p w14:paraId="7102B56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Модель опыта Штерна.</w:t>
      </w:r>
    </w:p>
    <w:p w14:paraId="0FF6465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Притяжение молекул.</w:t>
      </w:r>
    </w:p>
    <w:p w14:paraId="75F5B00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Модели кристаллических решёток.</w:t>
      </w:r>
    </w:p>
    <w:p w14:paraId="6D6DF0E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и исследование изопроцессов.</w:t>
      </w:r>
    </w:p>
    <w:p w14:paraId="2DBEAB6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C242C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процесса установления теплового равновесия при теплообмене между горячей и холодной водой.</w:t>
      </w:r>
    </w:p>
    <w:p w14:paraId="65893E4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изотермического процесса (рекомендовано использование цифровой лаборатории).</w:t>
      </w:r>
    </w:p>
    <w:p w14:paraId="5D28515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изохорного процесса.</w:t>
      </w:r>
    </w:p>
    <w:p w14:paraId="6EC62F8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изобарного процесса.</w:t>
      </w:r>
    </w:p>
    <w:p w14:paraId="4419561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Проверка уравнения состояния.</w:t>
      </w:r>
    </w:p>
    <w:p w14:paraId="1B0844F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2. Термодинамика. Тепловые машины.</w:t>
      </w:r>
    </w:p>
    <w:p w14:paraId="274A695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Термодинамическая (ТД) система. Задание внешних условий для термодинамической системы. Внешние и внутренние параметры. Параметры термодинамической системы как средние значения величин, описывающих её состояние на микроскопическом уровне.</w:t>
      </w:r>
    </w:p>
    <w:p w14:paraId="6CB7C52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Нулевое начало термодинамики. Самопроизвольная релаксация термодинамической системы к тепловому равновесию. </w:t>
      </w:r>
    </w:p>
    <w:p w14:paraId="6113833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Модель идеального газа в термодинамике – система уравнений: уравнение Менделеева–Клапейрона и выражение для внутренней энергии. Условия применимости этой модели: низкая концентрация частиц, высокие температуры. Выражение для внутренней энергии одноатомного идеального газа.</w:t>
      </w:r>
    </w:p>
    <w:p w14:paraId="449DE69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Квазистатические и нестатические процессы.</w:t>
      </w:r>
    </w:p>
    <w:p w14:paraId="78A31FB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Элементарная работа в термодинамике. Вычисление работы по графику процесса на </w:t>
      </w:r>
      <w:r>
        <w:rPr>
          <w:rFonts w:ascii="Times New Roman" w:hAnsi="Times New Roman"/>
          <w:color w:val="000000"/>
          <w:sz w:val="28"/>
        </w:rPr>
        <w:t>pV</w:t>
      </w:r>
      <w:r w:rsidRPr="00C86ED7">
        <w:rPr>
          <w:rFonts w:ascii="Times New Roman" w:hAnsi="Times New Roman"/>
          <w:color w:val="000000"/>
          <w:sz w:val="28"/>
          <w:lang w:val="ru-RU"/>
        </w:rPr>
        <w:t>-диаграмме.</w:t>
      </w:r>
    </w:p>
    <w:p w14:paraId="2505986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Теплопередача как способ изменения внутренней энергии термодинамической системы без совершения работы. Конвекция, теплопроводность, излучение.</w:t>
      </w:r>
    </w:p>
    <w:p w14:paraId="62B4CCA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Количество теплоты. Теплоёмкость тела. Удельная и молярная теплоёмкости вещества. </w:t>
      </w:r>
      <w:r w:rsidRPr="00E71A5B">
        <w:rPr>
          <w:rFonts w:ascii="Times New Roman" w:hAnsi="Times New Roman"/>
          <w:color w:val="000000"/>
          <w:sz w:val="28"/>
          <w:lang w:val="ru-RU"/>
        </w:rPr>
        <w:t xml:space="preserve">Уравнение Майера. Удельная теплота сгорания топлива. 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Расчёт количества теплоты при теплопередаче. Понятие об адиабатном процессе. </w:t>
      </w:r>
    </w:p>
    <w:p w14:paraId="4D1B508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Первый закон термодинамики. Внутренняя энергия. Количество теплоты и работа как меры изменения внутренней энергии термодинамической системы.</w:t>
      </w:r>
    </w:p>
    <w:p w14:paraId="2BEDE1B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Второй закон термодинамики для равновесных процессов: через заданное равновесное состояние термодинамической системы проходит единственная адиабата. Абсолютная температура. </w:t>
      </w:r>
    </w:p>
    <w:p w14:paraId="5FF87DD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Второй закон термодинамики для неравновесных процессов: невозможно передать теплоту от более холодного тела к более нагретому без компенсации (Клаузиус). Необратимость природных процессов.</w:t>
      </w:r>
    </w:p>
    <w:p w14:paraId="5B01B8C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Принципы действия тепловых машин. КПД. </w:t>
      </w:r>
    </w:p>
    <w:p w14:paraId="6C1B02F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Максимальное значение КПД. Цикл Карно.</w:t>
      </w:r>
    </w:p>
    <w:p w14:paraId="634E631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Экологические аспекты использования тепловых двигателей. Тепловое загрязнение окружающей среды. </w:t>
      </w:r>
    </w:p>
    <w:p w14:paraId="513BAE8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холодильник, кондиционер, дизельный и карбюраторный двигатели, паровая турбина, получение сверхнизких температур, утилизация «тепловых» отходов с использованием теплового насоса, утилизация биоорганического топлива для выработки «тепловой» и электроэнергии.</w:t>
      </w:r>
    </w:p>
    <w:p w14:paraId="79A3A76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65A920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Изменение температуры при адиабатическом расширении. </w:t>
      </w:r>
    </w:p>
    <w:p w14:paraId="2BA2095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Воздушное огниво. </w:t>
      </w:r>
    </w:p>
    <w:p w14:paraId="024E0C4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Сравнение удельных теплоёмкостей веществ. </w:t>
      </w:r>
    </w:p>
    <w:p w14:paraId="073AC5C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Способы изменения внутренней энергии. </w:t>
      </w:r>
    </w:p>
    <w:p w14:paraId="74C355E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адиабатного процесса.</w:t>
      </w:r>
    </w:p>
    <w:p w14:paraId="04C2E57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Компьютерные модели тепловых двигателей.</w:t>
      </w:r>
    </w:p>
    <w:p w14:paraId="43E8A75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F67C00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удельной теплоёмкости.</w:t>
      </w:r>
    </w:p>
    <w:p w14:paraId="5A3E416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процесса остывания вещества.</w:t>
      </w:r>
    </w:p>
    <w:p w14:paraId="215EFD9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адиабатного процесса.</w:t>
      </w:r>
    </w:p>
    <w:p w14:paraId="5433F53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взаимосвязи энергии межмолекулярного взаимодействия и температуры кипения жидкостей. </w:t>
      </w:r>
    </w:p>
    <w:p w14:paraId="6852BA2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3. Агрегатные состояния вещества. Фазовые переходы.</w:t>
      </w:r>
      <w:r w:rsidRPr="00C86ED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14:paraId="48BD854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Парообразование и конденсация. Испарение и кипение. Удельная теплота парообразования.</w:t>
      </w:r>
    </w:p>
    <w:p w14:paraId="29AFA7D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Насыщенные и ненасыщенные пары. Качественная зависимость плотности и давления насыщенного пара от температуры, их независимость от объёма насыщенного пара. Зависимость температуры кипения от давления в жидкости.</w:t>
      </w:r>
    </w:p>
    <w:p w14:paraId="52C7179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Влажность воздуха. Абсолютная и относительная влажность. </w:t>
      </w:r>
    </w:p>
    <w:p w14:paraId="3AE1851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Твёрдое тело. Кристаллические и аморфные тела. Анизотропия свойств кристаллов. Плавление и кристаллизация. Удельная теплота плавления. Сублимация.</w:t>
      </w:r>
    </w:p>
    <w:p w14:paraId="78BC109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Деформации твёрдого тела. Растяжение и сжатие. Сдвиг. Модуль Юнга. Предел упругих деформаций.</w:t>
      </w:r>
    </w:p>
    <w:p w14:paraId="61D511A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Тепловое расширение жидкостей и твёрдых тел, объёмное и линейное расширение. Ангармонизм тепловых колебаний частиц вещества как причина теплового расширения тел (на качественном уровне).</w:t>
      </w:r>
    </w:p>
    <w:p w14:paraId="4613E2E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Преобразование энергии в фазовых переходах. </w:t>
      </w:r>
    </w:p>
    <w:p w14:paraId="03F4959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Уравнение теплового баланса.</w:t>
      </w:r>
    </w:p>
    <w:p w14:paraId="591B2A8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Поверхностное натяжение. Коэффициент поверхностного натяжения. Капиллярные явления. Давление под искривлённой поверхностью жидкости. Формула Лапласа.</w:t>
      </w:r>
    </w:p>
    <w:p w14:paraId="023C509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жидкие кристаллы, современные материалы.</w:t>
      </w:r>
    </w:p>
    <w:p w14:paraId="5EED9EB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5CEF43E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Тепловое расширение.</w:t>
      </w:r>
    </w:p>
    <w:p w14:paraId="620CC8D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Свойства насыщенных паров.</w:t>
      </w:r>
    </w:p>
    <w:p w14:paraId="1F81A45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Кипение. Кипение при пониженном давлении.</w:t>
      </w:r>
    </w:p>
    <w:p w14:paraId="4B8B6FD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силы поверхностного натяжения.</w:t>
      </w:r>
    </w:p>
    <w:p w14:paraId="3F4E155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Опыты с мыльными плёнками.</w:t>
      </w:r>
    </w:p>
    <w:p w14:paraId="3196B2E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Смачивание.</w:t>
      </w:r>
    </w:p>
    <w:p w14:paraId="7D5B30F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Капиллярные явления.</w:t>
      </w:r>
    </w:p>
    <w:p w14:paraId="2E738CF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Модели неньютоновской жидкости.</w:t>
      </w:r>
    </w:p>
    <w:p w14:paraId="21F4A48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Способы измерения влажности.</w:t>
      </w:r>
    </w:p>
    <w:p w14:paraId="4159522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нагревания и плавления кристаллического вещества.</w:t>
      </w:r>
    </w:p>
    <w:p w14:paraId="1AB133A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Виды деформаций.</w:t>
      </w:r>
    </w:p>
    <w:p w14:paraId="1B16675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малых деформаций.</w:t>
      </w:r>
    </w:p>
    <w:p w14:paraId="4586D21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03593C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испарения жидкостей. </w:t>
      </w:r>
    </w:p>
    <w:p w14:paraId="0272ABE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удельной теплоты плавления льда.</w:t>
      </w:r>
    </w:p>
    <w:p w14:paraId="0438C33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свойств насыщенных паров.</w:t>
      </w:r>
    </w:p>
    <w:p w14:paraId="10A6AF3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абсолютной влажности воздуха и оценка массы паров в помещении.</w:t>
      </w:r>
    </w:p>
    <w:p w14:paraId="659D8AD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коэффициента поверхностного натяжения.</w:t>
      </w:r>
    </w:p>
    <w:p w14:paraId="67E46D4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модуля Юнга.</w:t>
      </w:r>
    </w:p>
    <w:p w14:paraId="414209A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деформации резинового образца от приложенной к нему силы.</w:t>
      </w:r>
    </w:p>
    <w:p w14:paraId="1D78131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Электродинамика.</w:t>
      </w:r>
    </w:p>
    <w:p w14:paraId="2282577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1. Электрическое поле.</w:t>
      </w:r>
    </w:p>
    <w:p w14:paraId="7D633E5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Электризация тел и её проявления. Электрический заряд. Два вида электрических зарядов. Проводники, диэлектрики и полупроводники. Элементарный электрический заряд. Закон сохранения электрического заряда.</w:t>
      </w:r>
    </w:p>
    <w:p w14:paraId="635B409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Взаимодействие зарядов. Точечные заряды. Закон Кулона.</w:t>
      </w:r>
    </w:p>
    <w:p w14:paraId="3ECA72B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Электрическое поле. Его действие на электрические заряды.</w:t>
      </w:r>
    </w:p>
    <w:p w14:paraId="779FD2B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Напряжённость электрического поля. Пробный заряд. Линии напряжённости электрического поля. Однородное электрическое поле. </w:t>
      </w:r>
    </w:p>
    <w:p w14:paraId="4963701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Потенциальность электростатического поля. Разность потенциалов и напряжение. Потенциальная энергия заряда в электростатическом поле. Потенциал электростатического поля. Связь напряжённости поля и разности потенциалов для электростатического поля (как однородного, так и неоднородного).</w:t>
      </w:r>
    </w:p>
    <w:p w14:paraId="06D0632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Принцип суперпозиции электрических полей.</w:t>
      </w:r>
    </w:p>
    <w:p w14:paraId="03786A2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Поле точечного заряда. Поле равномерно заряженной сферы. Поле равномерно заряженного по объёму шара. Поле равномерно заряженной бесконечной плоскости. Картины линий напряжённости этих полей и эквипотенциальных поверхностей. </w:t>
      </w:r>
    </w:p>
    <w:p w14:paraId="3D8CCFE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Проводники в электростатическом поле. Условие равновесия зарядов.</w:t>
      </w:r>
    </w:p>
    <w:p w14:paraId="5E10AF2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Диэлектрики в электростатическом поле. Диэлектрическая проницаемость вещества.</w:t>
      </w:r>
    </w:p>
    <w:p w14:paraId="411D3E8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E71A5B">
        <w:rPr>
          <w:rFonts w:ascii="Times New Roman" w:hAnsi="Times New Roman"/>
          <w:color w:val="000000"/>
          <w:sz w:val="28"/>
          <w:lang w:val="ru-RU"/>
        </w:rPr>
        <w:t xml:space="preserve">Конденсатор. Электроёмкость конденсатора. 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Электроёмкость плоского конденсатора. </w:t>
      </w:r>
    </w:p>
    <w:p w14:paraId="19F440B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Параллельное соединение конденсаторов. Последовательное соединение конденсаторов.</w:t>
      </w:r>
    </w:p>
    <w:p w14:paraId="4A649D5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14:paraId="10F567D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Движение заряженной частицы в однородном электрическом поле.</w:t>
      </w:r>
    </w:p>
    <w:p w14:paraId="319DEE1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электроскоп, электрометр, электростатическая защита, заземление электроприборов, конденсаторы, генератор Ван де Граафа.</w:t>
      </w:r>
    </w:p>
    <w:p w14:paraId="12C39E4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759CE7C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Устройство и принцип действия электрометра. </w:t>
      </w:r>
    </w:p>
    <w:p w14:paraId="1F74CE8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Электрическое поле заряженных шариков.</w:t>
      </w:r>
    </w:p>
    <w:p w14:paraId="5F23059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Электрическое поле двух заряженных пластин. </w:t>
      </w:r>
    </w:p>
    <w:p w14:paraId="5D9ABD8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Модель электростатического генератора (Ван де Граафа). </w:t>
      </w:r>
    </w:p>
    <w:p w14:paraId="146518E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Проводники в электрическом поле. </w:t>
      </w:r>
    </w:p>
    <w:p w14:paraId="0578B58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Электростатическая защита. </w:t>
      </w:r>
    </w:p>
    <w:p w14:paraId="02D9AA1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Устройство и действие конденсатора постоянной и переменной ёмкости. </w:t>
      </w:r>
    </w:p>
    <w:p w14:paraId="735EA28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Зависимость электроёмкости плоского конденсатора от площади пластин, расстояния между ними и диэлектрической проницаемости. </w:t>
      </w:r>
    </w:p>
    <w:p w14:paraId="108DBFA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Энергия электрического поля заряженного конденсатора. </w:t>
      </w:r>
    </w:p>
    <w:p w14:paraId="28FF4E4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Зарядка и разрядка конденсатора через резистор.</w:t>
      </w:r>
    </w:p>
    <w:p w14:paraId="6569D77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87D12B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Оценка сил взаимодействия заряженных тел. </w:t>
      </w:r>
    </w:p>
    <w:p w14:paraId="61436EF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превращения энергии заряженного конденсатора в энергию излучения светодиода. </w:t>
      </w:r>
    </w:p>
    <w:p w14:paraId="7305B37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протекания тока в цепи, содержащей конденсатор.</w:t>
      </w:r>
    </w:p>
    <w:p w14:paraId="3CC2574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Распределение разности потенциалов (напряжения) при последовательном соединении конденсаторов. </w:t>
      </w:r>
    </w:p>
    <w:p w14:paraId="069B65F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разряда конденсатора через резистор.</w:t>
      </w:r>
    </w:p>
    <w:p w14:paraId="12A34B1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2. Постоянный электрический ток.</w:t>
      </w:r>
    </w:p>
    <w:p w14:paraId="1D835D3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тока. Постоянный ток.</w:t>
      </w:r>
    </w:p>
    <w:p w14:paraId="539C980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Условия существования постоянного электрического тока. Источники тока. Напряжение </w:t>
      </w:r>
      <w:r>
        <w:rPr>
          <w:rFonts w:ascii="Times New Roman" w:hAnsi="Times New Roman"/>
          <w:color w:val="000000"/>
          <w:sz w:val="28"/>
        </w:rPr>
        <w:t>U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и ЭДС ℰ.</w:t>
      </w:r>
    </w:p>
    <w:p w14:paraId="3980CDC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 Ома для участка цепи.</w:t>
      </w:r>
    </w:p>
    <w:p w14:paraId="1D62726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Электрическое сопротивление. Зависимость сопротивления однородного проводника от его длины и площади поперечного сечения. Удельное сопротивление вещества.</w:t>
      </w:r>
    </w:p>
    <w:p w14:paraId="64CCAF7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Последовательное, параллельное, смешанное соединение проводников. Расчёт разветвлённых электрических цепей. Правила Кирхгофа.</w:t>
      </w:r>
    </w:p>
    <w:p w14:paraId="1B74495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Работа электрического тока. Закон Джоуля–Ленца.</w:t>
      </w:r>
    </w:p>
    <w:p w14:paraId="572E51A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Мощность электрического тока. Тепловая мощность, выделяемая на резисторе. </w:t>
      </w:r>
    </w:p>
    <w:p w14:paraId="26FFD66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ЭДС и внутреннее сопротивление источника тока. Закон Ома для полной (замкнутой) электрической цепи. Мощность источника тока. Короткое замыкание.</w:t>
      </w:r>
    </w:p>
    <w:p w14:paraId="3FD0F99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Конденсатор в цепи постоянного тока.</w:t>
      </w:r>
    </w:p>
    <w:p w14:paraId="4F05182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Технические устройства и технологические процессы: амперметр, вольтметр, реостат, счётчик электрической энергии. </w:t>
      </w:r>
    </w:p>
    <w:p w14:paraId="117DB19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1E12EAF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напряжения.</w:t>
      </w:r>
    </w:p>
    <w:p w14:paraId="56CDAC6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напряжения для резистора, лампы накаливания и светодиода.</w:t>
      </w:r>
    </w:p>
    <w:p w14:paraId="2B5C942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Зависимость сопротивления цилиндрических проводников от длины, площади поперечного сечения и материала.</w:t>
      </w:r>
    </w:p>
    <w:p w14:paraId="19ABC19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сопротивления при постоянном напряжении.</w:t>
      </w:r>
    </w:p>
    <w:p w14:paraId="6D2E33D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Прямое измерение ЭДС. Короткое замыкание гальванического элемента и оценка внутреннего сопротивления.</w:t>
      </w:r>
    </w:p>
    <w:p w14:paraId="2086A5B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Способы соединения источников тока, ЭДС батарей.</w:t>
      </w:r>
    </w:p>
    <w:p w14:paraId="6890B17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разности потенциалов между полюсами источника тока от силы тока в цепи.</w:t>
      </w:r>
    </w:p>
    <w:p w14:paraId="11F483A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C6BC00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смешанного соединения резисторов.</w:t>
      </w:r>
    </w:p>
    <w:p w14:paraId="7CB30AB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удельного сопротивления проводников.</w:t>
      </w:r>
    </w:p>
    <w:p w14:paraId="7BAEC24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от напряжения для лампы накаливания.</w:t>
      </w:r>
    </w:p>
    <w:p w14:paraId="7A5F253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Увеличение предела измерения амперметра (вольтметра).</w:t>
      </w:r>
    </w:p>
    <w:p w14:paraId="2F243EB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ЭДС и внутреннего сопротивления источника тока.</w:t>
      </w:r>
    </w:p>
    <w:p w14:paraId="1C87F80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ЭДС гальванического элемента от времени при коротком замыкании. </w:t>
      </w:r>
    </w:p>
    <w:p w14:paraId="2743322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разности потенциалов между полюсами источника тока от силы тока в цепи.</w:t>
      </w:r>
    </w:p>
    <w:p w14:paraId="57E80DE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полезной мощности источника тока от силы тока.</w:t>
      </w:r>
    </w:p>
    <w:p w14:paraId="7C6A744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3. Токи в различных средах.</w:t>
      </w:r>
    </w:p>
    <w:p w14:paraId="1AFB3FA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Электрическая проводимость различных веществ. Электронная проводимость твёрдых металлов. Зависимость сопротивления металлов от температуры. Сверхпроводимость.</w:t>
      </w:r>
      <w:r w:rsidRPr="00C86ED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33C4BEC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Электрический ток в вакууме. Свойства электронных пучков.</w:t>
      </w:r>
    </w:p>
    <w:p w14:paraId="1DD6E5F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Полупроводники. Собственная и примесная проводимость полупроводников. Свойства </w:t>
      </w:r>
      <w:r>
        <w:rPr>
          <w:rFonts w:ascii="Times New Roman" w:hAnsi="Times New Roman"/>
          <w:color w:val="000000"/>
          <w:sz w:val="28"/>
        </w:rPr>
        <w:t>p</w:t>
      </w:r>
      <w:r w:rsidRPr="00C86ED7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n</w:t>
      </w:r>
      <w:r w:rsidRPr="00C86ED7">
        <w:rPr>
          <w:rFonts w:ascii="Times New Roman" w:hAnsi="Times New Roman"/>
          <w:color w:val="000000"/>
          <w:sz w:val="28"/>
          <w:lang w:val="ru-RU"/>
        </w:rPr>
        <w:t>-перехода. Полупроводниковые приборы.</w:t>
      </w:r>
    </w:p>
    <w:p w14:paraId="5840946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Электрический ток в электролитах. Электролитическая диссоциация. Электролиз. Законы Фарадея для электролиза.</w:t>
      </w:r>
    </w:p>
    <w:p w14:paraId="408B5B83" w14:textId="77777777" w:rsidR="00363492" w:rsidRPr="00E71A5B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Электрический ток в газах. Самостоятельный и несамостоятельный разряд. </w:t>
      </w:r>
      <w:r w:rsidRPr="00E71A5B">
        <w:rPr>
          <w:rFonts w:ascii="Times New Roman" w:hAnsi="Times New Roman"/>
          <w:color w:val="000000"/>
          <w:sz w:val="28"/>
          <w:lang w:val="ru-RU"/>
        </w:rPr>
        <w:t>Различные типы самостоятельного разряда. Молния. Плазма.</w:t>
      </w:r>
    </w:p>
    <w:p w14:paraId="3D428DB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газоразрядные лампы, электронно-лучевая трубка, полупроводниковые приборы: диод, транзистор, фотодиод, светодиод, гальваника, рафинирование меди, выплавка алюминия, электронная микроскопия.</w:t>
      </w:r>
    </w:p>
    <w:p w14:paraId="3D43E9F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7172A66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Зависимость сопротивления металлов от температуры.</w:t>
      </w:r>
    </w:p>
    <w:p w14:paraId="5667A8A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Проводимость электролитов.</w:t>
      </w:r>
    </w:p>
    <w:p w14:paraId="61BE98B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Законы электролиза Фарадея.</w:t>
      </w:r>
    </w:p>
    <w:p w14:paraId="67F664B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Искровой разряд и проводимость воздуха.</w:t>
      </w:r>
    </w:p>
    <w:p w14:paraId="7282F3C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Сравнение проводимости металлов и полупроводников.</w:t>
      </w:r>
    </w:p>
    <w:p w14:paraId="24CF330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Односторонняя проводимость диода.</w:t>
      </w:r>
    </w:p>
    <w:p w14:paraId="3BE622B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CE614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электролиза.</w:t>
      </w:r>
    </w:p>
    <w:p w14:paraId="3677C83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заряда одновалентного иона.</w:t>
      </w:r>
    </w:p>
    <w:p w14:paraId="2C49193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сопротивления терморезистора от температуры.</w:t>
      </w:r>
    </w:p>
    <w:p w14:paraId="0B58F2A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Снятие вольт-амперной характеристики диода.</w:t>
      </w:r>
    </w:p>
    <w:p w14:paraId="6E62AA5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Физический практикум.</w:t>
      </w:r>
    </w:p>
    <w:p w14:paraId="5A2CCC9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Способы измерения физических величин с использованием аналоговых и цифровых измерительных приборов и компьютерных датчиковых систем. Абсолютные и относительные погрешности измерений физических величин. Оценка границ погрешностей. </w:t>
      </w:r>
    </w:p>
    <w:p w14:paraId="03B20E6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14:paraId="60E06DA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Межпредметные связи.</w:t>
      </w:r>
    </w:p>
    <w:p w14:paraId="1CDC45E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в 10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14:paraId="4972E11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 xml:space="preserve">Межпредметные понятия, связанные с изучением методов научного познания: 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явление, научный факт, гипотеза, физическая величина, закон,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14:paraId="573253A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Математика: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уравнений. Линейная функция, парабола, гипербола, их графики и свойства.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</w:t>
      </w:r>
    </w:p>
    <w:p w14:paraId="40C0D44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 xml:space="preserve">Биология: </w:t>
      </w:r>
      <w:r w:rsidRPr="00C86ED7">
        <w:rPr>
          <w:rFonts w:ascii="Times New Roman" w:hAnsi="Times New Roman"/>
          <w:color w:val="000000"/>
          <w:sz w:val="28"/>
          <w:lang w:val="ru-RU"/>
        </w:rPr>
        <w:t>механическое движение в живой природе, диффузия, осмос, теплообмен живых организмов, тепловое загрязнение окружающей среды, утилизация биоорганического топлива для выработки «тепловой» и электроэнергии, поверхностное натяжение и капиллярные явления в природе, электрические явления в живой природе.</w:t>
      </w:r>
    </w:p>
    <w:p w14:paraId="409CD67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Химия: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дискретное строение вещества, строение атомов и молекул, моль вещества, молярная масса, получение наноматериалов, тепловые свойства твёрдых тел, жидкостей и газов, жидкие кристаллы, электрические свойства металлов, электролитическая диссоциация, гальваника, электронная микроскопия.</w:t>
      </w:r>
    </w:p>
    <w:p w14:paraId="5BDBE32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География: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влажность воздуха, ветры, барометр, термометр.</w:t>
      </w:r>
    </w:p>
    <w:p w14:paraId="1DA52B4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Технология: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преобразование движений с использованием механизмов, учёт сухого и жидкого трения в технике, статические конструкции (кронштейн, решётчатые конструкции), использование законов сохранения механики в технике (гироскоп,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наноматериалов, и нанотехнологии, электростатическая защита, заземление электроприборов, газоразрядные лампы, полупроводниковые приборы, гальваника.</w:t>
      </w:r>
    </w:p>
    <w:p w14:paraId="647AF94B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5CBAA7A8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7FBECA12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555AFFE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Электродинамика.</w:t>
      </w:r>
    </w:p>
    <w:p w14:paraId="1F1872B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4. Магнитное поле.</w:t>
      </w:r>
    </w:p>
    <w:p w14:paraId="07F5FE5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Взаимодействие постоянных магнитов и проводников с током. Магнитное поле. Вектор магнитной индукции. Принцип суперпозиции магнитных полей. Линии магнитной индукции. </w:t>
      </w:r>
    </w:p>
    <w:p w14:paraId="032A64D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Магнитное поле проводника с током (прямого проводника, катушки и кругового витка). Опыт Эрстеда.</w:t>
      </w:r>
    </w:p>
    <w:p w14:paraId="0C6B1F7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Ампера, её направление и модуль.</w:t>
      </w:r>
    </w:p>
    <w:p w14:paraId="04A1E04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Лоренца, её направление и модуль. Движение заряженной частицы в однородном магнитном поле. Работа силы Лоренца.</w:t>
      </w:r>
    </w:p>
    <w:p w14:paraId="51261DC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Магнитное поле в веществе. Ферромагнетики, пара- и диамагнетики.</w:t>
      </w:r>
    </w:p>
    <w:p w14:paraId="3E5096D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технологические процессы: применение постоянных магнитов, электромагнитов, тестер-мультиметр, электродвигатель Якоби, ускорители элементарных частиц.</w:t>
      </w:r>
    </w:p>
    <w:p w14:paraId="34B7704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7C5A1F4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Картина линий индукции магнитного поля полосового и подковообразного постоянных магнитов. </w:t>
      </w:r>
    </w:p>
    <w:p w14:paraId="286F442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Картина линий магнитной индукции поля длинного прямого проводника и замкнутого кольцевого проводника, катушки с током.</w:t>
      </w:r>
    </w:p>
    <w:p w14:paraId="4F9595B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Взаимодействие двух проводников с током.</w:t>
      </w:r>
    </w:p>
    <w:p w14:paraId="389D13E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Сила Ампера.</w:t>
      </w:r>
    </w:p>
    <w:p w14:paraId="7D12366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Действие силы Лоренца на ионы электролита.</w:t>
      </w:r>
    </w:p>
    <w:p w14:paraId="3EBDD5F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движения пучка электронов в магнитном поле.</w:t>
      </w:r>
    </w:p>
    <w:p w14:paraId="13C59E8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Принцип действия электроизмерительного прибора магнитоэлектрической системы. </w:t>
      </w:r>
    </w:p>
    <w:p w14:paraId="1F5F4CF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17F10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магнитного поля постоянных магнитов.</w:t>
      </w:r>
    </w:p>
    <w:p w14:paraId="7F87535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свойств ферромагнетиков.</w:t>
      </w:r>
    </w:p>
    <w:p w14:paraId="059525B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действия постоянного магнита на рамку с током.</w:t>
      </w:r>
    </w:p>
    <w:p w14:paraId="45D4DA1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силы Ампера.</w:t>
      </w:r>
    </w:p>
    <w:p w14:paraId="11BF5A7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зависимости силы Ампера от силы тока. </w:t>
      </w:r>
    </w:p>
    <w:p w14:paraId="74FDF38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Определение магнитной индукции на основе измерения силы Ампера.</w:t>
      </w:r>
    </w:p>
    <w:p w14:paraId="4D743E4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5. Электромагнитная индукция.</w:t>
      </w:r>
    </w:p>
    <w:p w14:paraId="7F8651D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Явление электромагнитной индукции. Поток вектора магнитной индукции. ЭДС индукции. Закон электромагнитной индукции Фарадея. Вихревое электрическое поле. Токи Фуко.</w:t>
      </w:r>
    </w:p>
    <w:p w14:paraId="5EFF288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ЭДС индукции в проводнике, движущемся в однородном магнитном поле.</w:t>
      </w:r>
    </w:p>
    <w:p w14:paraId="7DC1D71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14:paraId="1064B13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Индуктивность. Катушка индуктивности в цепи постоянного тока. Явление самоиндукции. ЭДС самоиндукции. </w:t>
      </w:r>
    </w:p>
    <w:p w14:paraId="01EE951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Энергия магнитного поля катушки с током.</w:t>
      </w:r>
    </w:p>
    <w:p w14:paraId="38DB847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Электромагнитное поле.</w:t>
      </w:r>
    </w:p>
    <w:p w14:paraId="587526D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индукционная печь, соленоид, защита от электризации тел при движении в магнитном поле Земли.</w:t>
      </w:r>
    </w:p>
    <w:p w14:paraId="215FE8A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776C899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явления электромагнитной индукции.</w:t>
      </w:r>
    </w:p>
    <w:p w14:paraId="19E7073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ЭДС индукции от скорости изменения магнитного потока.</w:t>
      </w:r>
    </w:p>
    <w:p w14:paraId="4F0C02E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Правило Ленца.</w:t>
      </w:r>
    </w:p>
    <w:p w14:paraId="1AD8F7F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Падение магнита в алюминиевой (медной) трубе.</w:t>
      </w:r>
    </w:p>
    <w:p w14:paraId="10ACBB1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Явление самоиндукции.</w:t>
      </w:r>
    </w:p>
    <w:p w14:paraId="4D91E8F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ЭДС самоиндукции от скорости изменения силы тока в цепи.</w:t>
      </w:r>
    </w:p>
    <w:p w14:paraId="71A46CB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BEB2F1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электромагнитной индукции. </w:t>
      </w:r>
    </w:p>
    <w:p w14:paraId="1879C52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Определение индукции вихревого магнитного поля.</w:t>
      </w:r>
    </w:p>
    <w:p w14:paraId="128CDCB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явления самоиндукции.</w:t>
      </w:r>
    </w:p>
    <w:p w14:paraId="40FCC5E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Сборка модели электромагнитного генератора.</w:t>
      </w:r>
    </w:p>
    <w:p w14:paraId="3C4206B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5. Колебания и волны.</w:t>
      </w:r>
    </w:p>
    <w:p w14:paraId="4C0775D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1. Механические колебания.</w:t>
      </w:r>
    </w:p>
    <w:p w14:paraId="554176A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Колебательная система. Свободные колебания.</w:t>
      </w:r>
    </w:p>
    <w:p w14:paraId="4B71B69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Гармонические колебания. Кинематическое и динамическое описание. Энергетическое описание (закон сохранения механической энергии). Вывод динамического описания гармонических колебаний из их энергетического и кинематического описания. </w:t>
      </w:r>
    </w:p>
    <w:p w14:paraId="6475A09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Амплитуда и фаза колебаний. Связь амплитуды колебаний исходной величины с амплитудами колебаний её скорости и ускорения.</w:t>
      </w:r>
    </w:p>
    <w:p w14:paraId="0F9F428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Период и частота колебаний. Период малых свободных колебаний математического маятника. Период свободных колебаний пружинного маятника. </w:t>
      </w:r>
    </w:p>
    <w:p w14:paraId="6BC84EA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Понятие о затухающих колебаниях. Вынужденные колебания. Резонанс. Резонансная кривая. Влияние затухания на вид резонансной кривой. Автоколебания.</w:t>
      </w:r>
    </w:p>
    <w:p w14:paraId="7E7DF7B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метроном, часы, качели, музыкальные инструменты, сейсмограф.</w:t>
      </w:r>
    </w:p>
    <w:p w14:paraId="4195175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0FAD928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Запись колебательного движения.</w:t>
      </w:r>
    </w:p>
    <w:p w14:paraId="10DA9BF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независимости периода малых колебаний груза на нити от амплитуды. </w:t>
      </w:r>
    </w:p>
    <w:p w14:paraId="2D9ED7B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затухающих колебаний и зависимости периода свободных колебаний от сопротивления. </w:t>
      </w:r>
    </w:p>
    <w:p w14:paraId="41C6075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колебаний груза на массивной пружине с целью формирования представлений об идеальной модели пружинного маятника.</w:t>
      </w:r>
    </w:p>
    <w:p w14:paraId="651413C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 сохранения энергии при колебаниях груза на пружине.</w:t>
      </w:r>
    </w:p>
    <w:p w14:paraId="4E47B99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вынужденных колебаний.</w:t>
      </w:r>
    </w:p>
    <w:p w14:paraId="30A6EEA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резонанса. </w:t>
      </w:r>
    </w:p>
    <w:p w14:paraId="0F1F5E7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178634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Измерение периода свободных колебаний нитяного и пружинного маятников.</w:t>
      </w:r>
    </w:p>
    <w:p w14:paraId="4285AFC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законов движения тела в ходе колебаний на упругом подвесе. </w:t>
      </w:r>
    </w:p>
    <w:p w14:paraId="1DB4367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движения нитяного маятника.</w:t>
      </w:r>
    </w:p>
    <w:p w14:paraId="259B15C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Преобразование энергии в пружинном маятнике.</w:t>
      </w:r>
    </w:p>
    <w:p w14:paraId="49A042B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убывания амплитуды затухающих колебаний.</w:t>
      </w:r>
    </w:p>
    <w:p w14:paraId="242D7B1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вынужденных колебаний.</w:t>
      </w:r>
    </w:p>
    <w:p w14:paraId="7FD81C2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2. Электромагнитные колебания.</w:t>
      </w:r>
    </w:p>
    <w:p w14:paraId="20BD45E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Колебательный контур. Свободные электромагнитные колебания в идеальном колебательном контуре. Формула Томсона. Связь амплитуды заряда конденсатора с амплитудой силы тока в колебательном контуре.</w:t>
      </w:r>
    </w:p>
    <w:p w14:paraId="1830B12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 сохранения энергии в идеальном колебательном контуре.</w:t>
      </w:r>
    </w:p>
    <w:p w14:paraId="1F09CC8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Затухающие электромагнитные колебания. Вынужденные электромагнитные колебания. </w:t>
      </w:r>
    </w:p>
    <w:p w14:paraId="55F87EA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Переменный ток. Мощность переменного тока. Амплитудное и действующее значение силы тока и напряжения при различной форме зависимости переменного тока от времени.</w:t>
      </w:r>
    </w:p>
    <w:p w14:paraId="391FD98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Синусоидальный переменный ток. Резистор, конденсатор и катушка индуктивности в цепи синусоидального переменного тока. Резонанс токов. Резонанс напряжений.</w:t>
      </w:r>
    </w:p>
    <w:p w14:paraId="15E922D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Идеальный трансформатор. Производство, передача и потребление электрической энергии. </w:t>
      </w:r>
    </w:p>
    <w:p w14:paraId="2BE9F27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Экологические риски при производстве электроэнергии. Культура использования электроэнергии в повседневной жизни. </w:t>
      </w:r>
    </w:p>
    <w:p w14:paraId="4908663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электрический звонок, генератор переменного тока, линии электропередач.</w:t>
      </w:r>
    </w:p>
    <w:p w14:paraId="6246771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44548EA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Свободные электромагнитные колебания.</w:t>
      </w:r>
    </w:p>
    <w:p w14:paraId="7AF1141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Зависимость частоты свободных колебаний от индуктивности и ёмкости контура.</w:t>
      </w:r>
    </w:p>
    <w:p w14:paraId="0D9DF4B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Осциллограммы электромагнитных колебаний.</w:t>
      </w:r>
    </w:p>
    <w:p w14:paraId="7FC1789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Генератор незатухающих электромагнитных колебаний.</w:t>
      </w:r>
    </w:p>
    <w:p w14:paraId="3C3BA1C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Модель электромагнитного генератора.</w:t>
      </w:r>
    </w:p>
    <w:p w14:paraId="56BA2B3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Вынужденные синусоидальные колебания.</w:t>
      </w:r>
    </w:p>
    <w:p w14:paraId="3F194B6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Резистор, катушка индуктивности и конденсатор в цепи переменного тока.</w:t>
      </w:r>
    </w:p>
    <w:p w14:paraId="486E878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Резонанс при последовательном соединении резистора, катушки индуктивности и конденсатора.</w:t>
      </w:r>
    </w:p>
    <w:p w14:paraId="53515EF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Устройство и принцип действия трансформатора.</w:t>
      </w:r>
    </w:p>
    <w:p w14:paraId="73B41FC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Модель линии электропередачи.</w:t>
      </w:r>
    </w:p>
    <w:p w14:paraId="603452D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25BB10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трансформатора.</w:t>
      </w:r>
    </w:p>
    <w:p w14:paraId="22A3B4C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переменного тока через последовательно соединённые конденсатор, катушку и резистор. </w:t>
      </w:r>
    </w:p>
    <w:p w14:paraId="7D5B48E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электромагнитного резонанса. </w:t>
      </w:r>
    </w:p>
    <w:p w14:paraId="320997F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Исследование работы источников света в цепи переменного тока. </w:t>
      </w:r>
    </w:p>
    <w:p w14:paraId="3518DAB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3. Механические и электромагнитные волны.</w:t>
      </w:r>
    </w:p>
    <w:p w14:paraId="158A95F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Механические волны, условия их распространения. Поперечные и продольные волны. Период, скорость распространения и длина волны. Свойства механических волн: отражение, преломление, интерференция и дифракция. </w:t>
      </w:r>
    </w:p>
    <w:p w14:paraId="00A7DA2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Звук. Скорость звука. Громкость звука. Высота тона. Тембр звука.</w:t>
      </w:r>
    </w:p>
    <w:p w14:paraId="4268F79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Шумовое загрязнение окружающей среды.</w:t>
      </w:r>
    </w:p>
    <w:p w14:paraId="4FEE30A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Электромагнитные волны. Условия излучения электромагнитных волн. Взаимная ориентация векторов в электромагнитной волне.</w:t>
      </w:r>
    </w:p>
    <w:p w14:paraId="7FCD0D5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Свойства электромагнитных волн: отражение, преломление, поляризация, интерференция и дифракция. </w:t>
      </w:r>
    </w:p>
    <w:p w14:paraId="7886D0C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Шкала электромагнитных волн. Применение электромагнитных волн в технике и быту.</w:t>
      </w:r>
    </w:p>
    <w:p w14:paraId="67041F0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Принципы радиосвязи и телевидения. Радиолокация.</w:t>
      </w:r>
    </w:p>
    <w:p w14:paraId="2428684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Электромагнитное загрязнение окружающей среды.</w:t>
      </w:r>
    </w:p>
    <w:p w14:paraId="3D353FD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музыкальные инструменты, радар, радиоприёмник, телевизор, антенна, телефон, СВЧ-печь, ультразвуковая диагностика в технике и медицине.</w:t>
      </w:r>
    </w:p>
    <w:p w14:paraId="3EDFD37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2BC0F97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Образование и распространение поперечных и продольных волн.</w:t>
      </w:r>
    </w:p>
    <w:p w14:paraId="2530082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Колеблющееся тело как источник звука.</w:t>
      </w:r>
    </w:p>
    <w:p w14:paraId="3EB58E8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Зависимость длины волны от частоты колебаний.</w:t>
      </w:r>
    </w:p>
    <w:p w14:paraId="562A442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отражения и преломления механических волн.</w:t>
      </w:r>
    </w:p>
    <w:p w14:paraId="2E86A92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интерференции и дифракции механических волн.</w:t>
      </w:r>
    </w:p>
    <w:p w14:paraId="7F14DE9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Акустический резонанс.</w:t>
      </w:r>
    </w:p>
    <w:p w14:paraId="5EAD20D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Свойства ультразвука и его применение.</w:t>
      </w:r>
    </w:p>
    <w:p w14:paraId="32D3045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связи громкости звука и высоты тона с амплитудой и частотой колебаний.</w:t>
      </w:r>
    </w:p>
    <w:p w14:paraId="64599A8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свойств электромагнитных волн: отражение, преломление, поляризация, дифракция, интерференция.</w:t>
      </w:r>
    </w:p>
    <w:p w14:paraId="5C8AE81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Обнаружение инфракрасного и ультрафиолетового излучений.</w:t>
      </w:r>
    </w:p>
    <w:p w14:paraId="57F7990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0B631A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Изучение параметров звуковой волны.</w:t>
      </w:r>
    </w:p>
    <w:p w14:paraId="789BAF8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распространения звуковых волн в замкнутом пространстве.</w:t>
      </w:r>
    </w:p>
    <w:p w14:paraId="07A9C26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4. Оптика.</w:t>
      </w:r>
    </w:p>
    <w:p w14:paraId="1693ED1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Прямолинейное распространение света в однородной среде. Луч света. Точечный источник света. </w:t>
      </w:r>
    </w:p>
    <w:p w14:paraId="43FA847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Отражение света. Законы отражения света. Построение изображений в плоском зеркале. Сферические зеркала.</w:t>
      </w:r>
    </w:p>
    <w:p w14:paraId="7CB964A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Преломление света. Законы преломления света. Абсолютный показатель преломления. Относительный показатель преломления. Постоянство частоты света и соотношение длин волн при переходе монохроматического света через границу раздела двух оптических сред.</w:t>
      </w:r>
    </w:p>
    <w:p w14:paraId="6F586D0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Ход лучей в призме. Дисперсия света. Сложный состав белого света. Цвет.</w:t>
      </w:r>
    </w:p>
    <w:p w14:paraId="2E5BB5A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Полное внутреннее отражение. Предельный угол полного внутреннего отражения.</w:t>
      </w:r>
    </w:p>
    <w:p w14:paraId="0F53C6B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Собирающие и рассеивающие линзы. Тонкая линза. Фокусное расстояние и оптическая сила тонкой линзы. Зависимость фокусного расстояния тонкой сферической линзы от её геометрии и относительного показателя преломления.</w:t>
      </w:r>
    </w:p>
    <w:p w14:paraId="1BFB438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Формула тонкой линзы. Увеличение, даваемое линзой.</w:t>
      </w:r>
    </w:p>
    <w:p w14:paraId="115A853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Ход луча, прошедшего линзу под произвольным углом к её главной оптической оси. Построение изображений точки и отрезка прямой в собирающих и рассеивающих линзах и их системах. </w:t>
      </w:r>
    </w:p>
    <w:p w14:paraId="58B5230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Оптические приборы. Разрешающая способность. Глаз как оптическая система.</w:t>
      </w:r>
    </w:p>
    <w:p w14:paraId="380EEA5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Пределы применимости геометрической оптики.</w:t>
      </w:r>
    </w:p>
    <w:p w14:paraId="2F41CB8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Волновая оптика. Интерференция света. Когерентные источники. Условия наблюдения максимумов и минимумов в интерференционной картине от двух когерентных источников. Примеры классических интерференционных схем.</w:t>
      </w:r>
    </w:p>
    <w:p w14:paraId="0A2AAAE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решётку.</w:t>
      </w:r>
    </w:p>
    <w:p w14:paraId="21EC239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Поляризация света.</w:t>
      </w:r>
    </w:p>
    <w:p w14:paraId="7B1EE58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очки, лупа, перископ, фотоаппарат, микроскоп, проекционный аппарат, просветление оптики, волоконная оптика, дифракционная решётка.</w:t>
      </w:r>
    </w:p>
    <w:p w14:paraId="6B5814F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2D28B56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Законы отражения света. </w:t>
      </w:r>
    </w:p>
    <w:p w14:paraId="0DC2EA8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преломления света. </w:t>
      </w:r>
    </w:p>
    <w:p w14:paraId="09AC484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полного внутреннего отражения. Модель световода.</w:t>
      </w:r>
    </w:p>
    <w:p w14:paraId="315CF88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хода световых пучков через плоскопараллельную пластину и призму.</w:t>
      </w:r>
    </w:p>
    <w:p w14:paraId="56B7F44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14:paraId="6A22B3A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Модели микроскопа, телескопа.</w:t>
      </w:r>
    </w:p>
    <w:p w14:paraId="5052536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интерференции света.</w:t>
      </w:r>
    </w:p>
    <w:p w14:paraId="0155579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цветов тонких плёнок.</w:t>
      </w:r>
    </w:p>
    <w:p w14:paraId="420D8A1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дифракции света.</w:t>
      </w:r>
    </w:p>
    <w:p w14:paraId="1C77F04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Изучение дифракционной решётки. </w:t>
      </w:r>
    </w:p>
    <w:p w14:paraId="404970C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дифракционного спектра.</w:t>
      </w:r>
    </w:p>
    <w:p w14:paraId="5C78DA8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Наблюдение дисперсии света. </w:t>
      </w:r>
    </w:p>
    <w:p w14:paraId="23649BD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поляризации света.</w:t>
      </w:r>
    </w:p>
    <w:p w14:paraId="65BBCB1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Применение поляроидов для изучения механических напряжений.</w:t>
      </w:r>
    </w:p>
    <w:p w14:paraId="706C1E5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ED473F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Измерение показателя преломления стекла. </w:t>
      </w:r>
    </w:p>
    <w:p w14:paraId="37711FC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фокусного расстояния от вещества (на примере жидких линз).</w:t>
      </w:r>
    </w:p>
    <w:p w14:paraId="09DDABF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фокусного расстояния рассеивающих линз.</w:t>
      </w:r>
    </w:p>
    <w:p w14:paraId="181A772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Получение изображения в системе из плоского зеркала и линзы.</w:t>
      </w:r>
    </w:p>
    <w:p w14:paraId="4A58C50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Получение изображения в системе из двух линз.</w:t>
      </w:r>
    </w:p>
    <w:p w14:paraId="4A8BF63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Конструирование телескопических систем. </w:t>
      </w:r>
    </w:p>
    <w:p w14:paraId="7672415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дифракции, интерференции и поляризации света.</w:t>
      </w:r>
    </w:p>
    <w:p w14:paraId="1840EBB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поляризации света, отражённого от поверхности диэлектрика.</w:t>
      </w:r>
    </w:p>
    <w:p w14:paraId="0D9F87F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интерференции лазерного излучения на двух щелях.</w:t>
      </w:r>
    </w:p>
    <w:p w14:paraId="3C2F3F2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дисперсии.</w:t>
      </w:r>
    </w:p>
    <w:p w14:paraId="7B96BF1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и исследование дифракционного спектра.</w:t>
      </w:r>
    </w:p>
    <w:p w14:paraId="612EB6B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длины световой волны.</w:t>
      </w:r>
    </w:p>
    <w:p w14:paraId="58247BF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Получение спектра излучения светодиода при помощи дифракционной решётки.</w:t>
      </w:r>
    </w:p>
    <w:p w14:paraId="0AB5C69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6. Основы специальной теории относительности.</w:t>
      </w:r>
    </w:p>
    <w:p w14:paraId="7A9090B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Границы применимости классической механики. Постулаты специальной теории относительности.</w:t>
      </w:r>
    </w:p>
    <w:p w14:paraId="170C414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длины.</w:t>
      </w:r>
    </w:p>
    <w:p w14:paraId="4C310C3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Энергия и импульс релятивистской частицы.</w:t>
      </w:r>
    </w:p>
    <w:p w14:paraId="10AFA35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Связь массы с энергией и импульсом релятивистской частицы. Энергия покоя.</w:t>
      </w:r>
    </w:p>
    <w:p w14:paraId="3D1AA51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устройства и технологические процессы: спутниковые приёмники, ускорители заряженных частиц.</w:t>
      </w:r>
    </w:p>
    <w:p w14:paraId="423B29D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Ученический эксперимент, лабораторные работы, практикум. </w:t>
      </w:r>
    </w:p>
    <w:p w14:paraId="72C0B41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Определение импульса и энергии релятивистских частиц (по фотографиям треков заряженных частиц в магнитном поле).</w:t>
      </w:r>
    </w:p>
    <w:p w14:paraId="65CA66F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7. Квантовая физика.</w:t>
      </w:r>
    </w:p>
    <w:p w14:paraId="20DC249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1. Корпускулярно-волновой дуализм.</w:t>
      </w:r>
    </w:p>
    <w:p w14:paraId="3873693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Равновесное тепловое излучение (излучение абсолютно чёрного тела). Закон смещения Вина. Гипотеза Планка о квантах.</w:t>
      </w:r>
    </w:p>
    <w:p w14:paraId="3E97AEE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Фотоны. Энергия и импульс фотона.</w:t>
      </w:r>
    </w:p>
    <w:p w14:paraId="5C1DCAE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Фотоэффект. Опыты А. Г. Столетова. Законы фотоэффекта. Уравнение Эйнштейна для фотоэффекта. «Красная граница» фотоэффекта.</w:t>
      </w:r>
    </w:p>
    <w:p w14:paraId="7DFDEAD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Давление света (в частности, давление света на абсолютно поглощающую и абсолютно отражающую поверхность). Опыты П. Н. Лебедева.</w:t>
      </w:r>
    </w:p>
    <w:p w14:paraId="11271BA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Волновые свойства частиц. Волны де Бройля. Длина волны де Бройля и размеры области локализации движущейся частицы. Корпускулярно-волновой дуализм. Дифракция электронов на кристаллах.</w:t>
      </w:r>
    </w:p>
    <w:p w14:paraId="245D0F6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Специфика измерений в микромире. Соотношения неопределённостей Гейзенберга.</w:t>
      </w:r>
    </w:p>
    <w:p w14:paraId="21253A5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спектрометр, фотоэлемент, фотодатчик, туннельный микроскоп, солнечная батарея, светодиод.</w:t>
      </w:r>
    </w:p>
    <w:p w14:paraId="2C3CC7F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32D13CA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Фотоэффект на установке с цинковой пластиной.</w:t>
      </w:r>
    </w:p>
    <w:p w14:paraId="2011BE2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законов внешнего фотоэффекта.</w:t>
      </w:r>
    </w:p>
    <w:p w14:paraId="63B8709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сопротивления полупроводников от освещённости.</w:t>
      </w:r>
    </w:p>
    <w:p w14:paraId="35C491A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Светодиод.</w:t>
      </w:r>
    </w:p>
    <w:p w14:paraId="51144EA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Солнечная батарея.</w:t>
      </w:r>
    </w:p>
    <w:p w14:paraId="1319D26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</w:p>
    <w:p w14:paraId="60A997A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фоторезистора.</w:t>
      </w:r>
    </w:p>
    <w:p w14:paraId="652CB50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Измерение постоянной Планка на основе исследования фотоэффекта.</w:t>
      </w:r>
    </w:p>
    <w:p w14:paraId="7F294D3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зависимости силы тока через светодиод от напряжения.</w:t>
      </w:r>
    </w:p>
    <w:p w14:paraId="6E8527D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2. Физика атома.</w:t>
      </w:r>
    </w:p>
    <w:p w14:paraId="0556B86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Опыты по исследованию строения атома. Планетарная модель атома Резерфорда.</w:t>
      </w:r>
    </w:p>
    <w:p w14:paraId="6AEE0C8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Постулаты Бора. Излучение и поглощение фотонов при переходе атома с одного уровня энергии на другой.</w:t>
      </w:r>
    </w:p>
    <w:p w14:paraId="49639C9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спектров. Спектр уровней энергии атома водорода. </w:t>
      </w:r>
    </w:p>
    <w:p w14:paraId="0D7A348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Спонтанное и вынужденное излучение света. Лазер.</w:t>
      </w:r>
    </w:p>
    <w:p w14:paraId="243DEE5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спектральный анализ (спектроскоп), лазер, квантовый компьютер.</w:t>
      </w:r>
    </w:p>
    <w:p w14:paraId="76EC7A01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Демонстрации.</w:t>
      </w:r>
    </w:p>
    <w:p w14:paraId="69117DB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Модель опыта Резерфорда.</w:t>
      </w:r>
    </w:p>
    <w:p w14:paraId="5F117B6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линейчатых спектров.</w:t>
      </w:r>
    </w:p>
    <w:p w14:paraId="3CB8CE2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Устройство и действие счётчика ионизирующих частиц.</w:t>
      </w:r>
    </w:p>
    <w:p w14:paraId="18CA7C6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Определение длины волны лазерного излучения.</w:t>
      </w:r>
    </w:p>
    <w:p w14:paraId="2B14208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E3117C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Наблюдение линейчатого спектра.</w:t>
      </w:r>
    </w:p>
    <w:p w14:paraId="7C6A690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спектра разреженного атомарного водорода и измерение постоянной Ридберга.</w:t>
      </w:r>
    </w:p>
    <w:p w14:paraId="194D6BF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Тема 3. Физика атомного ядра и элементарных частиц.</w:t>
      </w:r>
    </w:p>
    <w:p w14:paraId="4A34DFBE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Нуклонная модель ядра Гейзенберга–Иваненко. Заряд ядра. Массовое число ядра. Изотопы.</w:t>
      </w:r>
    </w:p>
    <w:p w14:paraId="6978482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Радиоактивность. Альфа-распад. Электронный и позитронный бета-распад. Гамма-излучение.</w:t>
      </w:r>
    </w:p>
    <w:p w14:paraId="4674C8A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Закон радиоактивного распада. Радиоактивные изотопы в природе. Свойства ионизирующего излучения. Влияние радиоактивности на живые организмы. Естественный фон излучения. Дозиметрия.</w:t>
      </w:r>
    </w:p>
    <w:p w14:paraId="09416E6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Энергия связи нуклонов в ядре. Ядерные силы. Дефект массы ядра.</w:t>
      </w:r>
    </w:p>
    <w:p w14:paraId="2E353BD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Ядерные реакции. Деление и синтез ядер. Ядерные реакторы. Проблемы управляемого термоядерного синтеза. Экологические аспекты развития ядерной энергетики. </w:t>
      </w:r>
    </w:p>
    <w:p w14:paraId="4B445E99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Методы регистрации и исследования элементарных частиц. </w:t>
      </w:r>
    </w:p>
    <w:p w14:paraId="18EDEAB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Фундаментальные взаимодействия. Барионы, мезоны и лептоны. Представление о Стандартной модели. Кварк-глюонная модель адронов. </w:t>
      </w:r>
    </w:p>
    <w:p w14:paraId="7A529E8F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Физика за пределами Стандартной модели. Тёмная материя и тёмная энергия.</w:t>
      </w:r>
    </w:p>
    <w:p w14:paraId="4E99CE9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Единство физической картины мира.</w:t>
      </w:r>
    </w:p>
    <w:p w14:paraId="7D97F77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Технические устройства и технологические процессы: дозиметр, камера Вильсона, ядерный реактор, термоядерный реактор, атомная бомба, магнитно-резонансная томография.</w:t>
      </w:r>
    </w:p>
    <w:p w14:paraId="49FE2E7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Ученический эксперимент, лабораторные работы, практикум.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749134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треков частиц (по готовым фотографиям).</w:t>
      </w:r>
    </w:p>
    <w:p w14:paraId="0974427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Исследование радиоактивного фона с использованием дозиметра.</w:t>
      </w:r>
    </w:p>
    <w:p w14:paraId="4C25816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поглощения бета-частиц алюминием.</w:t>
      </w:r>
    </w:p>
    <w:p w14:paraId="55E22788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Раздел 8. Элементы астрономии и астрофизики.</w:t>
      </w:r>
    </w:p>
    <w:p w14:paraId="6013617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Этапы развития астрономии. Прикладное и мировоззренческое значение астрономии. Применимость законов физики для объяснения природы космических объектов.</w:t>
      </w:r>
    </w:p>
    <w:p w14:paraId="628E58D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Методы астрономических исследований. Современные оптические телескопы, радиотелескопы, внеатмосферная астрономия.</w:t>
      </w:r>
    </w:p>
    <w:p w14:paraId="09F2DE5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Вид звёздного неба. Созвездия, яркие звёзды, планеты, их видимое движение.</w:t>
      </w:r>
    </w:p>
    <w:p w14:paraId="454865D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Солнечная система. </w:t>
      </w:r>
    </w:p>
    <w:p w14:paraId="0578498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Солнце. Солнечная активность. Источник энергии Солнца и звёзд. </w:t>
      </w:r>
    </w:p>
    <w:p w14:paraId="72A92750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Звёзды, их основные характеристики. Диаграмма «спектральный класс – светимость». Звёзды главной последовательности. Зависимость «масса – светимость» для звёзд главной последовательности. Внутреннее строение звёзд. Современные представления о происхождении и эволюции Солнца и звёзд. Этапы жизни звёзд.</w:t>
      </w:r>
    </w:p>
    <w:p w14:paraId="5E562A8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Млечный Путь – наша Галактика. Положение и движение Солнца в Галактике. Типы галактик. Радиогалактики и квазары. Чёрные дыры в ядрах галактик.</w:t>
      </w:r>
    </w:p>
    <w:p w14:paraId="2AA9C69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Вселенная. Расширение Вселенной. Закон Хаббла. Разбегание галактик. Теория Большого взрыва. Реликтовое излучение.</w:t>
      </w:r>
    </w:p>
    <w:p w14:paraId="4E33A6D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Масштабная структура Вселенной. Метагалактика.</w:t>
      </w:r>
    </w:p>
    <w:p w14:paraId="2E94F4E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Нерешённые проблемы астрономии.</w:t>
      </w:r>
    </w:p>
    <w:p w14:paraId="2384177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Ученические наблюдения.</w:t>
      </w:r>
    </w:p>
    <w:p w14:paraId="1D85DA86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Наблюдения звёздного неба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звёзды.</w:t>
      </w:r>
    </w:p>
    <w:p w14:paraId="331CFE6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Наблюдения в телескоп Луны, планет, туманностей и звёздных скоплений.</w:t>
      </w:r>
    </w:p>
    <w:p w14:paraId="7A597AD4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Физический практикум.</w:t>
      </w:r>
    </w:p>
    <w:p w14:paraId="55CA120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Способы измерения физических величин с использованием аналоговых и цифровых измерительных приборов и компьютерных датчиковых систем. Абсолютные и относительные погрешности измерений физических величин. Оценка границ погрешностей.</w:t>
      </w:r>
    </w:p>
    <w:p w14:paraId="44233A17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Проведение косвенных измерений, исследований зависимостей физических величин, проверка предложенных гипотез (выбор из работ, описанных в тематических разделах «Ученический эксперимент, лабораторные работы, практикум»).</w:t>
      </w:r>
    </w:p>
    <w:p w14:paraId="1678552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Обобщающее повторение.</w:t>
      </w:r>
    </w:p>
    <w:p w14:paraId="2166A57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Обобщение и систематизация содержания разделов курса «Механика», «Молекулярная физика и термодинамика», «Электродинамика», «Колебания и волны», «Основы специальной теории относительности», «Квантовая физика», «Элементы астрономии и астрофизики».</w:t>
      </w:r>
    </w:p>
    <w:p w14:paraId="79E75F5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Роль физики и астрономии в экономической, технологической, социальной и этической сферах деятельности человека, роль и место физики и астрономии в современной научной картине мира, значение описательной, систематизирующей, объяснительной и прогностической функций физической теории,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природе.</w:t>
      </w:r>
    </w:p>
    <w:p w14:paraId="3C423A0B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Межпредметные связи.</w:t>
      </w:r>
    </w:p>
    <w:p w14:paraId="53B987F2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Изучение курса физики углублённого уровня в 11 классе осуществляется с учётом содержательных межпредметных связей с курсами математики, биологии, химии, географии и технологии.</w:t>
      </w:r>
    </w:p>
    <w:p w14:paraId="0FA1217D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понятия,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связанные с изучением методов научного познания: </w:t>
      </w:r>
      <w:r w:rsidRPr="00C86ED7">
        <w:rPr>
          <w:rFonts w:ascii="Times New Roman" w:hAnsi="Times New Roman"/>
          <w:color w:val="000000"/>
          <w:sz w:val="28"/>
          <w:lang w:val="ru-RU"/>
        </w:rPr>
        <w:t>явление, научный факт, гипотеза, физическая величина, закон, теория, наблюдение, эксперимент, моделирование, модель, измерение, погрешности измерений, измерительные приборы, цифровая лаборатория.</w:t>
      </w:r>
    </w:p>
    <w:p w14:paraId="338E7255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Математика: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уравнений. Тригонометрические функции: синус, косинус, тангенс, котангенс, основное тригонометрическое тождество. Векторы и их проекции на оси координат, сложение векторов. Производные элементарных функций. Признаки подобия треугольников, определение площади плоских фигур и объёма тел.</w:t>
      </w:r>
    </w:p>
    <w:p w14:paraId="7AC4EA0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Биология</w:t>
      </w:r>
      <w:r w:rsidRPr="00C86ED7">
        <w:rPr>
          <w:rFonts w:ascii="Times New Roman" w:hAnsi="Times New Roman"/>
          <w:color w:val="000000"/>
          <w:sz w:val="28"/>
          <w:lang w:val="ru-RU"/>
        </w:rPr>
        <w:t>: электрические явления в живой природе, колебательные движения в живой природе, экологические риски при производстве электроэнергии, электромагнитное загрязнение окружающей среды, ультразвуковая диагностика в медицине, оптические явления в живой природе.</w:t>
      </w:r>
    </w:p>
    <w:p w14:paraId="6F526BB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Химия</w:t>
      </w:r>
      <w:r w:rsidRPr="00C86ED7">
        <w:rPr>
          <w:rFonts w:ascii="Times New Roman" w:hAnsi="Times New Roman"/>
          <w:color w:val="000000"/>
          <w:sz w:val="28"/>
          <w:lang w:val="ru-RU"/>
        </w:rPr>
        <w:t>: строение атомов и молекул, кристаллическая структура твёрдых тел, механизмы образования кристаллической решётки, спектральный анализ.</w:t>
      </w:r>
    </w:p>
    <w:p w14:paraId="47FAA08C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География</w:t>
      </w:r>
      <w:r w:rsidRPr="00C86ED7">
        <w:rPr>
          <w:rFonts w:ascii="Times New Roman" w:hAnsi="Times New Roman"/>
          <w:color w:val="000000"/>
          <w:sz w:val="28"/>
          <w:lang w:val="ru-RU"/>
        </w:rPr>
        <w:t>: магнитные полюса Земли, залежи магнитных руд, фотосъёмка земной поверхности, сейсмограф.</w:t>
      </w:r>
    </w:p>
    <w:p w14:paraId="74EDF1B3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Технология</w:t>
      </w:r>
      <w:r w:rsidRPr="00C86ED7">
        <w:rPr>
          <w:rFonts w:ascii="Times New Roman" w:hAnsi="Times New Roman"/>
          <w:color w:val="000000"/>
          <w:sz w:val="28"/>
          <w:lang w:val="ru-RU"/>
        </w:rPr>
        <w:t>: применение постоянных магнитов, электромагнитов, электродвигатель Якоби, генератор переменного тока, индукционная печь, линии электропередач, электродвигатель, радар, радиоприёмник, телевизор, антенна, телефон, СВЧ-печь, ультразвуковая диагностика в технике, проекционный аппарат, волоконная оптика, солнечная батарея, спутниковые приёмники, ядерная энергетика и экологические аспекты её развития.</w:t>
      </w:r>
    </w:p>
    <w:p w14:paraId="675E4DDF" w14:textId="77777777" w:rsidR="00363492" w:rsidRPr="00C86ED7" w:rsidRDefault="00363492">
      <w:pPr>
        <w:rPr>
          <w:lang w:val="ru-RU"/>
        </w:rPr>
        <w:sectPr w:rsidR="00363492" w:rsidRPr="00C86ED7">
          <w:pgSz w:w="11906" w:h="16383"/>
          <w:pgMar w:top="1134" w:right="850" w:bottom="1134" w:left="1701" w:header="720" w:footer="720" w:gutter="0"/>
          <w:cols w:space="720"/>
        </w:sectPr>
      </w:pPr>
    </w:p>
    <w:p w14:paraId="27DE48F1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bookmarkStart w:id="4" w:name="block-16694996"/>
      <w:bookmarkEnd w:id="3"/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ФИЗИКЕ НА УРОВНЕ СРЕДНЕГО ОБЩЕГО ОБРАЗОВАНИЯЛИЧНОСТНЫЕ РЕЗУЛЬТАТЫ</w:t>
      </w:r>
    </w:p>
    <w:p w14:paraId="15A112BB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5F5846DB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14:paraId="58A31EDE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04E4064A" w14:textId="77777777" w:rsidR="00363492" w:rsidRPr="00C86ED7" w:rsidRDefault="00C776B9">
      <w:pPr>
        <w:spacing w:after="0" w:line="264" w:lineRule="auto"/>
        <w:ind w:firstLine="60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14:paraId="3AD1FDFB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14:paraId="25094965" w14:textId="77777777" w:rsidR="00363492" w:rsidRPr="00C86ED7" w:rsidRDefault="00C776B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14:paraId="70517EE8" w14:textId="77777777" w:rsidR="00363492" w:rsidRPr="00C86ED7" w:rsidRDefault="00C776B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общечеловеческих гуманистических и демократических ценностей; </w:t>
      </w:r>
    </w:p>
    <w:p w14:paraId="017E749C" w14:textId="77777777" w:rsidR="00363492" w:rsidRPr="00C86ED7" w:rsidRDefault="00C776B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14:paraId="6B4C2E8E" w14:textId="77777777" w:rsidR="00363492" w:rsidRPr="00C86ED7" w:rsidRDefault="00C776B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14:paraId="64A2EC08" w14:textId="77777777" w:rsidR="00363492" w:rsidRPr="00C86ED7" w:rsidRDefault="00C776B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14:paraId="5945CA3E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14:paraId="656C9678" w14:textId="77777777" w:rsidR="00363492" w:rsidRPr="00C86ED7" w:rsidRDefault="00C776B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патриотизма; </w:t>
      </w:r>
    </w:p>
    <w:p w14:paraId="11D573A8" w14:textId="77777777" w:rsidR="00363492" w:rsidRPr="00C86ED7" w:rsidRDefault="00C776B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достижениям российских учёных в области физики и технике.</w:t>
      </w:r>
    </w:p>
    <w:p w14:paraId="44C2A363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14:paraId="7A02DF02" w14:textId="77777777" w:rsidR="00363492" w:rsidRPr="00C86ED7" w:rsidRDefault="00C776B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14:paraId="5B324BF5" w14:textId="77777777" w:rsidR="00363492" w:rsidRPr="00C86ED7" w:rsidRDefault="00C776B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14:paraId="3398D623" w14:textId="77777777" w:rsidR="00363492" w:rsidRPr="00C86ED7" w:rsidRDefault="00C776B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будущего.</w:t>
      </w:r>
    </w:p>
    <w:p w14:paraId="095BD848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14:paraId="2384F449" w14:textId="77777777" w:rsidR="00363492" w:rsidRPr="00C86ED7" w:rsidRDefault="00C776B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творчества, присущего физической науке.</w:t>
      </w:r>
    </w:p>
    <w:p w14:paraId="3E9C5BDA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14:paraId="0F7C910A" w14:textId="77777777" w:rsidR="00363492" w:rsidRPr="00C86ED7" w:rsidRDefault="00C776B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bookmarkStart w:id="5" w:name="_Toc138318759"/>
      <w:bookmarkEnd w:id="5"/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 реализовывать собственные жизненные планы;</w:t>
      </w:r>
    </w:p>
    <w:p w14:paraId="38D4F41D" w14:textId="77777777" w:rsidR="00363492" w:rsidRPr="00C86ED7" w:rsidRDefault="00C776B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в области физики на протяжении всей жизни.</w:t>
      </w:r>
    </w:p>
    <w:p w14:paraId="5CA5E150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14:paraId="62C19FAA" w14:textId="77777777" w:rsidR="00363492" w:rsidRPr="00C86ED7" w:rsidRDefault="00C776B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осознание глобального характера экологических проблем; </w:t>
      </w:r>
    </w:p>
    <w:p w14:paraId="39172249" w14:textId="77777777" w:rsidR="00363492" w:rsidRPr="00C86ED7" w:rsidRDefault="00C776B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14:paraId="478B2914" w14:textId="77777777" w:rsidR="00363492" w:rsidRPr="00C86ED7" w:rsidRDefault="00C776B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 на основе имеющихся знаний по физике.</w:t>
      </w:r>
    </w:p>
    <w:p w14:paraId="40B3C6F2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14:paraId="4BE41438" w14:textId="77777777" w:rsidR="00363492" w:rsidRPr="00C86ED7" w:rsidRDefault="00C776B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физической науки;</w:t>
      </w:r>
    </w:p>
    <w:p w14:paraId="07E88E2D" w14:textId="77777777" w:rsidR="00363492" w:rsidRPr="00C86ED7" w:rsidRDefault="00C776B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группе.</w:t>
      </w:r>
    </w:p>
    <w:p w14:paraId="7FA3020D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2B92A549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3DB9F09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0B70FAFC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8593971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61FD57C0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14:paraId="4F1C4754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14:paraId="0AE92E8C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физических явлениях; </w:t>
      </w:r>
    </w:p>
    <w:p w14:paraId="2EAB59D9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14:paraId="7EA29B04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3F21E9B4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130F84F8" w14:textId="77777777" w:rsidR="00363492" w:rsidRPr="00C86ED7" w:rsidRDefault="00C776B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14:paraId="556CEB1E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4E84D39C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физической науки;</w:t>
      </w:r>
    </w:p>
    <w:p w14:paraId="58B6EF39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14:paraId="7D043897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14:paraId="25FC05B9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50745044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1938142D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деятельности, в том числе при изучении физики;</w:t>
      </w:r>
    </w:p>
    <w:p w14:paraId="176AC32A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14:paraId="75CDDA4D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уметь переносить знания по физике в практическую область жизнедеятельности;</w:t>
      </w:r>
    </w:p>
    <w:p w14:paraId="753CB714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14:paraId="354864E4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14:paraId="35534496" w14:textId="77777777" w:rsidR="00363492" w:rsidRPr="00C86ED7" w:rsidRDefault="00C776B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14:paraId="567B0C74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49998F70" w14:textId="77777777" w:rsidR="00363492" w:rsidRPr="00C86ED7" w:rsidRDefault="00C776B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физического содержания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2320989A" w14:textId="77777777" w:rsidR="00363492" w:rsidRDefault="00C776B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оценивать достоверность информации; </w:t>
      </w:r>
    </w:p>
    <w:p w14:paraId="348B086A" w14:textId="77777777" w:rsidR="00363492" w:rsidRPr="00C86ED7" w:rsidRDefault="00C776B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54CE9463" w14:textId="77777777" w:rsidR="00363492" w:rsidRPr="00C86ED7" w:rsidRDefault="00C776B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создавать тексты физического содержания в различных форматах с учётом назначения информации и целевой аудитории, выбирая оптимальную форму представления и визуализации.</w:t>
      </w:r>
    </w:p>
    <w:p w14:paraId="141F778E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163A310B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общение на уроках физики и во внеурочной деятельности;</w:t>
      </w:r>
    </w:p>
    <w:p w14:paraId="51783E26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распознавать предпосылки конфликтных ситуаций и смягчать конфликты;</w:t>
      </w:r>
    </w:p>
    <w:p w14:paraId="0CF518C4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средств;</w:t>
      </w:r>
    </w:p>
    <w:p w14:paraId="31C3CC54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14:paraId="3F82840A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 и возможностей каждого члена коллектива; </w:t>
      </w:r>
    </w:p>
    <w:p w14:paraId="0D103F17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14:paraId="43510576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164B4AE0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14:paraId="61842008" w14:textId="77777777" w:rsidR="00363492" w:rsidRPr="00C86ED7" w:rsidRDefault="00C776B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24CDB6A3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02E45BFE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0DA9CB69" w14:textId="77777777" w:rsidR="00363492" w:rsidRPr="00C86ED7" w:rsidRDefault="00C776B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 в области физики и астрономии, выявлять проблемы, ставить и формулировать собственные задачи;</w:t>
      </w:r>
    </w:p>
    <w:p w14:paraId="45ED2E19" w14:textId="77777777" w:rsidR="00363492" w:rsidRPr="00C86ED7" w:rsidRDefault="00C776B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14:paraId="370E5358" w14:textId="77777777" w:rsidR="00363492" w:rsidRDefault="00C776B9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14:paraId="3BA01DC7" w14:textId="77777777" w:rsidR="00363492" w:rsidRPr="00C86ED7" w:rsidRDefault="00C776B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14:paraId="08A327B9" w14:textId="77777777" w:rsidR="00363492" w:rsidRPr="00C86ED7" w:rsidRDefault="00C776B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14:paraId="7637A22B" w14:textId="77777777" w:rsidR="00363492" w:rsidRDefault="00C776B9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14:paraId="4F555424" w14:textId="77777777" w:rsidR="00363492" w:rsidRPr="00C86ED7" w:rsidRDefault="00C776B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эрудиции в области физики, постоянно повышать свой образовательный и культурный уровень.</w:t>
      </w:r>
    </w:p>
    <w:p w14:paraId="1789C11F" w14:textId="77777777" w:rsidR="00363492" w:rsidRDefault="00C776B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1AC28626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14:paraId="33A12903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14:paraId="48AF1D53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14:paraId="0104CCB4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14:paraId="302DB6CF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14:paraId="64CAFD7D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14:paraId="5A6B8507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14:paraId="69DB532E" w14:textId="77777777" w:rsidR="00363492" w:rsidRPr="00C86ED7" w:rsidRDefault="00C776B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ошибки.</w:t>
      </w:r>
    </w:p>
    <w:p w14:paraId="1E12EC4C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14:paraId="56FFD841" w14:textId="77777777" w:rsidR="00363492" w:rsidRPr="00C86ED7" w:rsidRDefault="00C776B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14:paraId="30181BBE" w14:textId="77777777" w:rsidR="00363492" w:rsidRPr="00C86ED7" w:rsidRDefault="00C776B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27ED119B" w14:textId="77777777" w:rsidR="00363492" w:rsidRPr="00C86ED7" w:rsidRDefault="00C776B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4CC92905" w14:textId="77777777" w:rsidR="00363492" w:rsidRPr="00C86ED7" w:rsidRDefault="00C776B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общения, способность к сочувствию и сопереживанию;</w:t>
      </w:r>
    </w:p>
    <w:p w14:paraId="5C378A1E" w14:textId="77777777" w:rsidR="00363492" w:rsidRPr="00C86ED7" w:rsidRDefault="00C776B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59BA90EA" w14:textId="77777777" w:rsidR="00363492" w:rsidRPr="00C86ED7" w:rsidRDefault="00363492">
      <w:pPr>
        <w:spacing w:after="0"/>
        <w:ind w:left="120"/>
        <w:rPr>
          <w:lang w:val="ru-RU"/>
        </w:rPr>
      </w:pPr>
      <w:bookmarkStart w:id="6" w:name="_Toc138318760"/>
      <w:bookmarkEnd w:id="6"/>
    </w:p>
    <w:p w14:paraId="6556500D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3B49E3E8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ПРЕДМЕТНЫЕ РЕЗУЛЬТАТЫ</w:t>
      </w:r>
    </w:p>
    <w:p w14:paraId="1CB90550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010D933A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10 классе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углублённом уровне должны отражать сформированность у обучающихся умений:</w:t>
      </w:r>
    </w:p>
    <w:p w14:paraId="00D5BE4A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понимать роль физики в экономической, технологической, экологической, социальной и этической сферах деятельности человека, роль и место физики в современной научной картине мира, значение описательной, систематизирующей, объяснительной и прогностической функций физической теории – механики, молекулярной физики и термодинамики, роль физической теории в формировании представлений о физической картине мира;</w:t>
      </w:r>
    </w:p>
    <w:p w14:paraId="22F1C26D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различать условия применимости моделей физических тел и процессов (явлений): инерциальная система отсчёта, абсолютно твёрдое тело, материальная точка, равноускоренное движение, свободное падение, абсолютно упругая деформация, абсолютно упругое и абсолютно неупругое столкновения, модели газа, жидкости и твёрдого (кристаллического) тела, идеальный газ, точечный заряд, однородное электрическое поле; </w:t>
      </w:r>
    </w:p>
    <w:p w14:paraId="2FBC8EA6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14:paraId="6FB94696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анализировать и объяснять механические процессы и явления, используя основные положения и законы механики (относительность механического движения, формулы кинематики равноускоренного движения, преобразования Галилея для скорости и перемещения, законы Ньютона, принцип относительности Галилея, закон всемирного тяготения, законы сохранения импульса и механической энергии, связь работы силы с изменением механической энергии, условия равновесия твёрдого тела), при этом использовать математическое выражение законов, указывать условия применимости физических законов: преобразований Галилея, второго и третьего законов Ньютона, законов сохранения импульса и механической энергии, закона всемирного тяготения;</w:t>
      </w:r>
    </w:p>
    <w:p w14:paraId="31D5ED9A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анализировать и объяснять тепловые процессы и явления, используя основные положения МКТ и законы молекулярной физики и термодинамики (связь давления идеального газа со средней кинетической энергией теплового движения и концентрацией его молекул, связь температуры вещества со средней кинетической энергией теплового движения его частиц, связь давления идеального газа с концентрацией молекул и его температурой, уравнение Менделеева–Клапейрона, первый закон термодинамики, закон сохранения энергии в тепловых процессах), при этом использовать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математическое выражение законов, указывать условия применимости уравнения Менделеева–Клапейрона;</w:t>
      </w:r>
    </w:p>
    <w:p w14:paraId="77090DF9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анализировать и объяснять электрические явления, используя основные положения и законы электродинамики (закон сохранения электрического заряда, закон Кулона, потенциальность электростатического поля, принцип суперпозиции электрических полей, при этом указывая условия применимости закона Кулона, а также практически важные соотношения: законы Ома для участка цепи и для замкнутой электрической цепи, закон Джоуля–Ленца, правила Кирхгофа, законы Фарадея для электролиза);</w:t>
      </w:r>
    </w:p>
    <w:p w14:paraId="316A1247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описывать физические процессы и явления, используя величины: перемещение, скорость, ускорение, импульс тела и системы тел, сила, момент силы, давление, потенциальная энергия, кинетическая энергия, механическая энергия, работа силы, центростремительное ускорение, сила тяжести, сила упругости, сила трения, мощность, энергия взаимодействия тела с Землёй вблизи её поверхности, энергия упругой деформации пружины, количество теплоты, абсолютная температура тела, работа в термодинамике, внутренняя энергия идеального одноатомного газа, работа идеального газа, относительная влажность воздуха, КПД идеального теплового двигателя; электрическое поле, напряжённость электрического поля, напряжённость поля точечного заряда или заряженного шара в вакууме и в диэлектрике, потенциал электростатического поля, разность потенциалов, электродвижущая сила, сила тока, напряжение, мощность тока, электрическая ёмкость плоского конденсатора, сопротивление участка цепи с последовательным и параллельным соединением резисторов, энергия электрического поля конденсатора;</w:t>
      </w:r>
    </w:p>
    <w:p w14:paraId="4D4BFB58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объяснять особенности протекания физических явлений: механическое движение, тепловое движение частиц вещества, тепловое равновесие, броуновское движение, диффузия, испарение, кипение и конденсация, плавление и кристаллизация, направленность теплопередачи, электризация тел, эквипотенциальность поверхности заряженного проводника;</w:t>
      </w:r>
    </w:p>
    <w:p w14:paraId="76F638BB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проводить исследование зависимости одной физической величины от другой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 </w:t>
      </w:r>
    </w:p>
    <w:p w14:paraId="5EEB4F00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14:paraId="04429097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14:paraId="08B19F51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труда при проведении исследований в рамках учебного эксперимента, практикума и учебно-исследовательской и проектной деятельности с использованием измерительных устройств и лабораторного оборудования; </w:t>
      </w:r>
    </w:p>
    <w:p w14:paraId="21398B38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и неявно заданной физической моделью: на основании анализа условия обосновывать выбор физической модели, отвечающей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14:paraId="379E9DF0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опорой на изученные законы, закономерности и физические явления;</w:t>
      </w:r>
    </w:p>
    <w:p w14:paraId="5B1DDBAC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 </w:t>
      </w:r>
    </w:p>
    <w:p w14:paraId="23814D5F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 </w:t>
      </w:r>
    </w:p>
    <w:p w14:paraId="328200F7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14:paraId="406BDA33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14:paraId="049EA189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14:paraId="54A7B16D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 </w:t>
      </w:r>
    </w:p>
    <w:p w14:paraId="404E8654" w14:textId="77777777" w:rsidR="00363492" w:rsidRPr="00C86ED7" w:rsidRDefault="00C776B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проявлять мотивацию к будущей профессиональной деятельности по специальностям физико-технического профиля.</w:t>
      </w:r>
    </w:p>
    <w:p w14:paraId="1F84154A" w14:textId="77777777" w:rsidR="00363492" w:rsidRPr="00C86ED7" w:rsidRDefault="00363492">
      <w:pPr>
        <w:spacing w:after="0" w:line="264" w:lineRule="auto"/>
        <w:ind w:left="120"/>
        <w:jc w:val="both"/>
        <w:rPr>
          <w:lang w:val="ru-RU"/>
        </w:rPr>
      </w:pPr>
    </w:p>
    <w:p w14:paraId="29318A61" w14:textId="77777777" w:rsidR="00363492" w:rsidRPr="00C86ED7" w:rsidRDefault="00C776B9">
      <w:pPr>
        <w:spacing w:after="0" w:line="264" w:lineRule="auto"/>
        <w:ind w:left="120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86ED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86ED7">
        <w:rPr>
          <w:rFonts w:ascii="Times New Roman" w:hAnsi="Times New Roman"/>
          <w:b/>
          <w:i/>
          <w:color w:val="000000"/>
          <w:sz w:val="28"/>
          <w:lang w:val="ru-RU"/>
        </w:rPr>
        <w:t>11 классе</w:t>
      </w:r>
      <w:r w:rsidRPr="00C86ED7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углублённом уровне должны отражать сформированность у обучающихся умений:</w:t>
      </w:r>
    </w:p>
    <w:p w14:paraId="6C96848D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понимать роль физики в экономической, технологической, социальной и этической сферах деятельности человека, роль и место физики в современной научной картине мира, роль астрономии в практической деятельности человека и дальнейшем научно-техническом развитии, значение описательной, систематизирующей, объяснительной и прогностической функций физической теории – электродинамики, специальной теории относительности, квантовой физики,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природе;</w:t>
      </w:r>
    </w:p>
    <w:p w14:paraId="656802D7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различать условия применимости моделей физических тел и процессов (явлений): однородное электрическое и однородное магнитное поля, гармонические колебания, математический маятник, идеальный пружинный маятник, гармонические волны, идеальный колебательный контур, тонкая линза, моделей атома, атомного ядра и квантовой модели света;</w:t>
      </w:r>
    </w:p>
    <w:p w14:paraId="6241E86A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</w:r>
    </w:p>
    <w:p w14:paraId="157E2372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анализировать и объяснять электромагнитные процессы и явления, используя основные положения и законы электродинамики и специальной теории относительности (закон сохранения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электрического заряда, сила Ампера, сила Лоренца, закон электромагнитной индукции, правило Ленца, связь ЭДС самоиндукции в элементе электрической цепи со скоростью изменения силы тока, постулаты специальной теории относительности Эйнштейна);</w:t>
      </w:r>
    </w:p>
    <w:p w14:paraId="23228656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анализировать и объяснять квантовые процессы и явления, используя положения квантовой физики (уравнение Эйнштейна для фотоэффекта, первый и второй постулаты Бора, принцип соотношения неопределённостей Гейзенберга, законы сохранения зарядового и массового чисел и энергии в ядерных реакциях, закон радиоактивного распада);</w:t>
      </w:r>
    </w:p>
    <w:p w14:paraId="7E885460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описывать физические процессы и явления, используя величины: напряжённость электрического поля, потенциал электростатического поля, разность потенциалов, электродвижущая сила, индукция магнитного поля, магнитный поток, сила Ампера, индуктивность, электродвижущая сила самоиндукции, энергия магнитного поля проводника с током, релятивистский импульс, полная энергия, энергия покоя свободной частицы, энергия и импульс фотона, массовое число и заряд ядра, энергия связи ядра;</w:t>
      </w:r>
    </w:p>
    <w:p w14:paraId="4F19DD7C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объяснять особенности протекания физических явлений: электромагнитная индукция, самоиндукция, резонанс, интерференция волн, дифракция, дисперсия, полное внутреннее отражение, фотоэлектрический эффект (фотоэффект), альфа- и бета-распады ядер, гамма-излучение ядер, физические принципы спектрального анализа и работы лазера;</w:t>
      </w:r>
    </w:p>
    <w:p w14:paraId="2E52CC91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определять направление индукции магнитного поля проводника с током, силы Ампера и силы Лоренца;</w:t>
      </w:r>
    </w:p>
    <w:p w14:paraId="397EAD72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строить изображение, создаваемое плоским зеркалом, тонкой линзой, и рассчитывать его характеристики;</w:t>
      </w:r>
    </w:p>
    <w:p w14:paraId="4BD0AEED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применять основополагающие астрономические понятия, теории и законы для анализа и объяснения физических процессов, происходящих в звёздах, в звёздных системах, в межгалактической среде; движения небесных тел, эволюции звёзд и Вселенной;</w:t>
      </w:r>
    </w:p>
    <w:p w14:paraId="1FD3A300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зависимостей физических величин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исследования;</w:t>
      </w:r>
    </w:p>
    <w:p w14:paraId="1520F5DE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</w:r>
    </w:p>
    <w:p w14:paraId="2C850856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проводить опыты по проверке предложенной гипотезы: планировать эксперимент, собирать экспериментальную установку, анализировать полученные результаты и делать вывод о статусе предложенной гипотезы;</w:t>
      </w:r>
    </w:p>
    <w:p w14:paraId="069D980C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описывать методы получения научных астрономических знаний;</w:t>
      </w:r>
    </w:p>
    <w:p w14:paraId="66DEBECD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проведении исследований в рамках учебного эксперимента, практикума и учебно-исследовательской и проектной деятельности с использованием измерительных устройств и лабораторного оборудования;</w:t>
      </w:r>
    </w:p>
    <w:p w14:paraId="0A4AB264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и неявно заданной физической моделью: на основании анализа условия выбирать физические модели, отвечающие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</w:r>
    </w:p>
    <w:p w14:paraId="6EAA59BA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естественно-научного цикла: выстраивать логическую цепочку рассуждений с опорой на изученные законы, закономерности и физические явления;</w:t>
      </w:r>
    </w:p>
    <w:p w14:paraId="184125A4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для объяснения основных принципов работы измерительных приборов, технических устройств и технологических процессов;</w:t>
      </w:r>
    </w:p>
    <w:p w14:paraId="164DBBCE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приводить примеры вклада российских и зарубежных учёных-физиков в развитие науки, в объяснение процессов окружающего мира, в развитие техники и технологий;</w:t>
      </w:r>
    </w:p>
    <w:p w14:paraId="3F2A7C4B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анализировать и оценивать последствия бытовой и производственной деятельности человека, связанной 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</w:r>
    </w:p>
    <w:p w14:paraId="5BEF1466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применять различные способы работы с информацией физического содержания с использованием современных информационных </w:t>
      </w:r>
      <w:r w:rsidRPr="00C86ED7">
        <w:rPr>
          <w:rFonts w:ascii="Times New Roman" w:hAnsi="Times New Roman"/>
          <w:color w:val="000000"/>
          <w:sz w:val="28"/>
          <w:lang w:val="ru-RU"/>
        </w:rPr>
        <w:lastRenderedPageBreak/>
        <w:t>технологий, при этом 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</w:r>
    </w:p>
    <w:p w14:paraId="7DEE6E02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 xml:space="preserve">проявлять организационные и познавательные умения самостоятельного приобретения новых знаний в процессе выполнения проектных и учебно-исследовательских работ; </w:t>
      </w:r>
    </w:p>
    <w:p w14:paraId="3EFF4494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работать в группе с исполнением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проблемы;</w:t>
      </w:r>
    </w:p>
    <w:p w14:paraId="61F6B35C" w14:textId="77777777" w:rsidR="00363492" w:rsidRPr="00C86ED7" w:rsidRDefault="00C776B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86ED7">
        <w:rPr>
          <w:rFonts w:ascii="Times New Roman" w:hAnsi="Times New Roman"/>
          <w:color w:val="000000"/>
          <w:sz w:val="28"/>
          <w:lang w:val="ru-RU"/>
        </w:rPr>
        <w:t>проявлять мотивацию к будущей профессиональной деятельности по специальностям физико-технического профиля.</w:t>
      </w:r>
    </w:p>
    <w:p w14:paraId="504BC935" w14:textId="77777777" w:rsidR="00363492" w:rsidRPr="00C86ED7" w:rsidRDefault="00363492">
      <w:pPr>
        <w:rPr>
          <w:lang w:val="ru-RU"/>
        </w:rPr>
        <w:sectPr w:rsidR="00363492" w:rsidRPr="00C86ED7">
          <w:pgSz w:w="11906" w:h="16383"/>
          <w:pgMar w:top="1134" w:right="850" w:bottom="1134" w:left="1701" w:header="720" w:footer="720" w:gutter="0"/>
          <w:cols w:space="720"/>
        </w:sectPr>
      </w:pPr>
    </w:p>
    <w:p w14:paraId="0672C89B" w14:textId="77777777" w:rsidR="00363492" w:rsidRDefault="00C776B9">
      <w:pPr>
        <w:spacing w:after="0"/>
        <w:ind w:left="120"/>
      </w:pPr>
      <w:bookmarkStart w:id="7" w:name="block-16694997"/>
      <w:bookmarkEnd w:id="4"/>
      <w:r w:rsidRPr="00C86ED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C868752" w14:textId="77777777" w:rsidR="00363492" w:rsidRDefault="00C776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912"/>
        <w:gridCol w:w="1348"/>
        <w:gridCol w:w="1841"/>
        <w:gridCol w:w="1910"/>
        <w:gridCol w:w="2313"/>
      </w:tblGrid>
      <w:tr w:rsidR="00363492" w14:paraId="48813F55" w14:textId="77777777">
        <w:trPr>
          <w:trHeight w:val="144"/>
          <w:tblCellSpacing w:w="20" w:type="nil"/>
        </w:trPr>
        <w:tc>
          <w:tcPr>
            <w:tcW w:w="4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024AA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2F6B7DF" w14:textId="77777777" w:rsidR="00363492" w:rsidRDefault="00363492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F8994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51C8279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C6325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866AB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EB95F14" w14:textId="77777777" w:rsidR="00363492" w:rsidRDefault="00363492">
            <w:pPr>
              <w:spacing w:after="0"/>
              <w:ind w:left="135"/>
            </w:pPr>
          </w:p>
        </w:tc>
      </w:tr>
      <w:tr w:rsidR="00363492" w14:paraId="14223C1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677B25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EBF710" w14:textId="77777777" w:rsidR="00363492" w:rsidRDefault="00363492"/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0C71D24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59C500D" w14:textId="77777777" w:rsidR="00363492" w:rsidRDefault="00363492">
            <w:pPr>
              <w:spacing w:after="0"/>
              <w:ind w:left="135"/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58B7B1E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31BB93" w14:textId="77777777" w:rsidR="00363492" w:rsidRDefault="00363492">
            <w:pPr>
              <w:spacing w:after="0"/>
              <w:ind w:left="135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00F5AE2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C26C709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AE9F4E" w14:textId="77777777" w:rsidR="00363492" w:rsidRDefault="00363492"/>
        </w:tc>
      </w:tr>
      <w:tr w:rsidR="00363492" w:rsidRPr="00453E26" w14:paraId="369A0F2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682683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НАУЧНЫЙ МЕТОД ПОЗНАНИЯ ПРИРОДЫ</w:t>
            </w:r>
          </w:p>
        </w:tc>
      </w:tr>
      <w:tr w:rsidR="00363492" w14:paraId="754FCD4A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4F43774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A42A9B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метод познания природы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1A74C42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0C96696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0157899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164522AC" w14:textId="77777777" w:rsidR="00363492" w:rsidRDefault="00363492">
            <w:pPr>
              <w:spacing w:after="0"/>
              <w:ind w:left="135"/>
            </w:pPr>
          </w:p>
        </w:tc>
      </w:tr>
      <w:tr w:rsidR="00363492" w14:paraId="20492A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838D0E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7EC7030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CB7B62" w14:textId="77777777" w:rsidR="00363492" w:rsidRDefault="00363492"/>
        </w:tc>
      </w:tr>
      <w:tr w:rsidR="00363492" w14:paraId="4CB02EB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F6308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363492" w14:paraId="10020474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1DFCF88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CD60E0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0AE61AD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38A03ED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69863D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4F3A70B1" w14:textId="77777777" w:rsidR="00363492" w:rsidRDefault="00363492">
            <w:pPr>
              <w:spacing w:after="0"/>
              <w:ind w:left="135"/>
            </w:pPr>
          </w:p>
        </w:tc>
      </w:tr>
      <w:tr w:rsidR="00363492" w14:paraId="658EFC18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38719AE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951463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3DFECCA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72FEBA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314690E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7B32C3D0" w14:textId="77777777" w:rsidR="00363492" w:rsidRDefault="00363492">
            <w:pPr>
              <w:spacing w:after="0"/>
              <w:ind w:left="135"/>
            </w:pPr>
          </w:p>
        </w:tc>
      </w:tr>
      <w:tr w:rsidR="00363492" w14:paraId="743C45C9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396A168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5EF5C3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Статика твёрдого тела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3AB25B2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67602D4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FB5E08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2F734574" w14:textId="77777777" w:rsidR="00363492" w:rsidRDefault="00363492">
            <w:pPr>
              <w:spacing w:after="0"/>
              <w:ind w:left="135"/>
            </w:pPr>
          </w:p>
        </w:tc>
      </w:tr>
      <w:tr w:rsidR="00363492" w14:paraId="1A0FA031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474E174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9DF979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 в механике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31C780C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DA434F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2F9116C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6C231CAA" w14:textId="77777777" w:rsidR="00363492" w:rsidRDefault="00363492">
            <w:pPr>
              <w:spacing w:after="0"/>
              <w:ind w:left="135"/>
            </w:pPr>
          </w:p>
        </w:tc>
      </w:tr>
      <w:tr w:rsidR="00363492" w14:paraId="04D89F8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814A2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4F065F2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7E5D93" w14:textId="77777777" w:rsidR="00363492" w:rsidRDefault="00363492"/>
        </w:tc>
      </w:tr>
      <w:tr w:rsidR="00363492" w:rsidRPr="00453E26" w14:paraId="3A8ED73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6CD0B1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МОЛЕКУЛЯРНАЯ ФИЗИКА И ТЕРМОДИНАМИКА</w:t>
            </w:r>
          </w:p>
        </w:tc>
      </w:tr>
      <w:tr w:rsidR="00363492" w14:paraId="52EDE0BF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14E231D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49DEF8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молекулярнокинетической теории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79FBB8C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8ECB23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3B7DAEA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5FA18811" w14:textId="77777777" w:rsidR="00363492" w:rsidRDefault="00363492">
            <w:pPr>
              <w:spacing w:after="0"/>
              <w:ind w:left="135"/>
            </w:pPr>
          </w:p>
        </w:tc>
      </w:tr>
      <w:tr w:rsidR="00363492" w14:paraId="723338CE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0AD3E0C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D63AAA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Термодинамика.Тепловые машины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7397B45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1DEF6E5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0569B52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4356C0E7" w14:textId="77777777" w:rsidR="00363492" w:rsidRDefault="00363492">
            <w:pPr>
              <w:spacing w:after="0"/>
              <w:ind w:left="135"/>
            </w:pPr>
          </w:p>
        </w:tc>
      </w:tr>
      <w:tr w:rsidR="00363492" w14:paraId="1434133F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32171D5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BCD58AA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Агрегатные состояния вещества. Фазовые переходы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4FCF453A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5D9FA93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512CB44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3B0D9C5B" w14:textId="77777777" w:rsidR="00363492" w:rsidRDefault="00363492">
            <w:pPr>
              <w:spacing w:after="0"/>
              <w:ind w:left="135"/>
            </w:pPr>
          </w:p>
        </w:tc>
      </w:tr>
      <w:tr w:rsidR="00363492" w14:paraId="3F8B1A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D3169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3916ED0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912D7E" w14:textId="77777777" w:rsidR="00363492" w:rsidRDefault="00363492"/>
        </w:tc>
      </w:tr>
      <w:tr w:rsidR="00363492" w14:paraId="1B36FA1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69131F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363492" w14:paraId="3706E8CC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27244B7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671218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2D1F079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1A72E86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454A61E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519AB462" w14:textId="77777777" w:rsidR="00363492" w:rsidRDefault="00363492">
            <w:pPr>
              <w:spacing w:after="0"/>
              <w:ind w:left="135"/>
            </w:pPr>
          </w:p>
        </w:tc>
      </w:tr>
      <w:tr w:rsidR="00363492" w14:paraId="247BA585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1F1DA1B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ED2C26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0677BA3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3A30761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02E8E6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451A7EB4" w14:textId="77777777" w:rsidR="00363492" w:rsidRDefault="00363492">
            <w:pPr>
              <w:spacing w:after="0"/>
              <w:ind w:left="135"/>
            </w:pPr>
          </w:p>
        </w:tc>
      </w:tr>
      <w:tr w:rsidR="00363492" w14:paraId="22E7BBB6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3689A8E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A21414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Токи в различных средах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48D1B30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2FCD1D6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6AED01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21570857" w14:textId="77777777" w:rsidR="00363492" w:rsidRDefault="00363492">
            <w:pPr>
              <w:spacing w:after="0"/>
              <w:ind w:left="135"/>
            </w:pPr>
          </w:p>
        </w:tc>
      </w:tr>
      <w:tr w:rsidR="00363492" w14:paraId="49BB99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19013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6D51965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017A3E" w14:textId="77777777" w:rsidR="00363492" w:rsidRDefault="00363492"/>
        </w:tc>
      </w:tr>
      <w:tr w:rsidR="00363492" w14:paraId="5986999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CF9E30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363492" w14:paraId="33DC0C61" w14:textId="77777777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14:paraId="1BBF3C3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275648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14:paraId="3C9DFCB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13F3B2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0714763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37077338" w14:textId="77777777" w:rsidR="00363492" w:rsidRDefault="00363492">
            <w:pPr>
              <w:spacing w:after="0"/>
              <w:ind w:left="135"/>
            </w:pPr>
          </w:p>
        </w:tc>
      </w:tr>
      <w:tr w:rsidR="00363492" w14:paraId="1EBB367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D3A15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20E1074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E120FB" w14:textId="77777777" w:rsidR="00363492" w:rsidRDefault="00363492"/>
        </w:tc>
      </w:tr>
      <w:tr w:rsidR="00363492" w14:paraId="235CAB9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265C9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4DBBA88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333D5DC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54432BC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2FF349A2" w14:textId="77777777" w:rsidR="00363492" w:rsidRDefault="00363492">
            <w:pPr>
              <w:spacing w:after="0"/>
              <w:ind w:left="135"/>
            </w:pPr>
          </w:p>
        </w:tc>
      </w:tr>
      <w:tr w:rsidR="00363492" w14:paraId="02DB52D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305EC2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14:paraId="1BAFFF36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14:paraId="49DE801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14:paraId="77E4415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14:paraId="0AABFB7B" w14:textId="77777777" w:rsidR="00363492" w:rsidRDefault="00363492"/>
        </w:tc>
      </w:tr>
    </w:tbl>
    <w:p w14:paraId="3304A0B9" w14:textId="77777777" w:rsidR="00363492" w:rsidRDefault="00363492">
      <w:pPr>
        <w:sectPr w:rsidR="003634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396A4A9" w14:textId="77777777" w:rsidR="00363492" w:rsidRDefault="00C776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363492" w14:paraId="182F852F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37D4D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EE0A96" w14:textId="77777777" w:rsidR="00363492" w:rsidRDefault="0036349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18F05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3C8F6E7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B49F5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52630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6AE4F92" w14:textId="77777777" w:rsidR="00363492" w:rsidRDefault="00363492">
            <w:pPr>
              <w:spacing w:after="0"/>
              <w:ind w:left="135"/>
            </w:pPr>
          </w:p>
        </w:tc>
      </w:tr>
      <w:tr w:rsidR="00363492" w14:paraId="5F3402D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151A56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A05346" w14:textId="77777777" w:rsidR="00363492" w:rsidRDefault="0036349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7A76BF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CE68E4B" w14:textId="77777777" w:rsidR="00363492" w:rsidRDefault="0036349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3EDB4B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13B297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5B2E1F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A94C1B6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D8474D" w14:textId="77777777" w:rsidR="00363492" w:rsidRDefault="00363492"/>
        </w:tc>
      </w:tr>
      <w:tr w:rsidR="00363492" w14:paraId="3E18105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5D5F2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363492" w14:paraId="38E3A8F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C38BEA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F660E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1F0A17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76FFFE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EB8B2C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EAE89A6" w14:textId="77777777" w:rsidR="00363492" w:rsidRDefault="00363492">
            <w:pPr>
              <w:spacing w:after="0"/>
              <w:ind w:left="135"/>
            </w:pPr>
          </w:p>
        </w:tc>
      </w:tr>
      <w:tr w:rsidR="00363492" w14:paraId="4F98918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0D5780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6A60C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40FDA5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F38BF0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F04836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329C07" w14:textId="77777777" w:rsidR="00363492" w:rsidRDefault="00363492">
            <w:pPr>
              <w:spacing w:after="0"/>
              <w:ind w:left="135"/>
            </w:pPr>
          </w:p>
        </w:tc>
      </w:tr>
      <w:tr w:rsidR="00363492" w14:paraId="631FFD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14ECB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CC9490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033549" w14:textId="77777777" w:rsidR="00363492" w:rsidRDefault="00363492"/>
        </w:tc>
      </w:tr>
      <w:tr w:rsidR="00363492" w14:paraId="43AEB21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5291C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363492" w14:paraId="68EA0FB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FF3FF4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95A44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CC354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E25880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0E0C2F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A48E0A" w14:textId="77777777" w:rsidR="00363492" w:rsidRDefault="00363492">
            <w:pPr>
              <w:spacing w:after="0"/>
              <w:ind w:left="135"/>
            </w:pPr>
          </w:p>
        </w:tc>
      </w:tr>
      <w:tr w:rsidR="00363492" w14:paraId="5E7C75A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668CF0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DAC4D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CBF283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C77200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1144FA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341CDAF" w14:textId="77777777" w:rsidR="00363492" w:rsidRDefault="00363492">
            <w:pPr>
              <w:spacing w:after="0"/>
              <w:ind w:left="135"/>
            </w:pPr>
          </w:p>
        </w:tc>
      </w:tr>
      <w:tr w:rsidR="00363492" w14:paraId="15DF0F7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7B9B77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C14F5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50D8C0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3C1D71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E64579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A80AFA4" w14:textId="77777777" w:rsidR="00363492" w:rsidRDefault="00363492">
            <w:pPr>
              <w:spacing w:after="0"/>
              <w:ind w:left="135"/>
            </w:pPr>
          </w:p>
        </w:tc>
      </w:tr>
      <w:tr w:rsidR="00363492" w14:paraId="3E2B00B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961A08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5903E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EF7CE7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3B7CC3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D22744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DD2E1BE" w14:textId="77777777" w:rsidR="00363492" w:rsidRDefault="00363492">
            <w:pPr>
              <w:spacing w:after="0"/>
              <w:ind w:left="135"/>
            </w:pPr>
          </w:p>
        </w:tc>
      </w:tr>
      <w:tr w:rsidR="00363492" w14:paraId="1C143C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C7BD1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3AD9C7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58E9F6" w14:textId="77777777" w:rsidR="00363492" w:rsidRDefault="00363492"/>
        </w:tc>
      </w:tr>
      <w:tr w:rsidR="00363492" w:rsidRPr="00453E26" w14:paraId="765C85A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652580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СПЕЦИАЛЬНОЙ ТЕОРИИ ОТНОСИТЕЛЬНОСТИ</w:t>
            </w:r>
          </w:p>
        </w:tc>
      </w:tr>
      <w:tr w:rsidR="00363492" w14:paraId="5A4F47B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67F3B1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09E36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СТО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865B34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9C2C0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251AB9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3159D0" w14:textId="77777777" w:rsidR="00363492" w:rsidRDefault="00363492">
            <w:pPr>
              <w:spacing w:after="0"/>
              <w:ind w:left="135"/>
            </w:pPr>
          </w:p>
        </w:tc>
      </w:tr>
      <w:tr w:rsidR="00363492" w14:paraId="7E6B12E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0334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73C93F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057520" w14:textId="77777777" w:rsidR="00363492" w:rsidRDefault="00363492"/>
        </w:tc>
      </w:tr>
      <w:tr w:rsidR="00363492" w14:paraId="4B5AA5E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C136A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363492" w14:paraId="3DB399A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F9C0EF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F64D4E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40078B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122B91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C24DB8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D06172C" w14:textId="77777777" w:rsidR="00363492" w:rsidRDefault="00363492">
            <w:pPr>
              <w:spacing w:after="0"/>
              <w:ind w:left="135"/>
            </w:pPr>
          </w:p>
        </w:tc>
      </w:tr>
      <w:tr w:rsidR="00363492" w14:paraId="57959D1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E1A44A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C8A23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C04193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448D2E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8D1073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0FCF6E" w14:textId="77777777" w:rsidR="00363492" w:rsidRDefault="00363492">
            <w:pPr>
              <w:spacing w:after="0"/>
              <w:ind w:left="135"/>
            </w:pPr>
          </w:p>
        </w:tc>
      </w:tr>
      <w:tr w:rsidR="00363492" w14:paraId="55AD37D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1B8EF4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BF26F1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Физика атомного ядра и элементарных частиц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645CA57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E70167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D1AA92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2D8E3F1" w14:textId="77777777" w:rsidR="00363492" w:rsidRDefault="00363492">
            <w:pPr>
              <w:spacing w:after="0"/>
              <w:ind w:left="135"/>
            </w:pPr>
          </w:p>
        </w:tc>
      </w:tr>
      <w:tr w:rsidR="00363492" w14:paraId="1DE2322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44222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DDF03F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A8E83C" w14:textId="77777777" w:rsidR="00363492" w:rsidRDefault="00363492"/>
        </w:tc>
      </w:tr>
      <w:tr w:rsidR="00363492" w:rsidRPr="00453E26" w14:paraId="6D47E5D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AA81F2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86ED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ЭЛЕМЕНТЫ АСТРОНОМИИ И АСТРОФИЗИКИ</w:t>
            </w:r>
          </w:p>
        </w:tc>
      </w:tr>
      <w:tr w:rsidR="00363492" w14:paraId="54F7432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A4993D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BA83F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56660B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39A3F2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F7584B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727B76" w14:textId="77777777" w:rsidR="00363492" w:rsidRDefault="00363492">
            <w:pPr>
              <w:spacing w:after="0"/>
              <w:ind w:left="135"/>
            </w:pPr>
          </w:p>
        </w:tc>
      </w:tr>
      <w:tr w:rsidR="00363492" w14:paraId="34D353E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D8B8A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130344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51A92A" w14:textId="77777777" w:rsidR="00363492" w:rsidRDefault="00363492"/>
        </w:tc>
      </w:tr>
      <w:tr w:rsidR="00363492" w14:paraId="11AA6C0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47704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363492" w14:paraId="25A6839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2002FA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305A8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60E4BE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D81D85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95681F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6C599B5" w14:textId="77777777" w:rsidR="00363492" w:rsidRDefault="00363492">
            <w:pPr>
              <w:spacing w:after="0"/>
              <w:ind w:left="135"/>
            </w:pPr>
          </w:p>
        </w:tc>
      </w:tr>
      <w:tr w:rsidR="00363492" w14:paraId="715243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12A1E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5D9EC4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4AB6C3" w14:textId="77777777" w:rsidR="00363492" w:rsidRDefault="00363492"/>
        </w:tc>
      </w:tr>
      <w:tr w:rsidR="00363492" w14:paraId="1B15264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BE8551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363492" w14:paraId="3811EBB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56B34D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D5C510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и обобщение предметного содержания и опыта деятельности, приобретённого при изучении курса физики 10 – 11 классов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FF5C4D0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28C3CC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904504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58846D3" w14:textId="77777777" w:rsidR="00363492" w:rsidRDefault="00363492">
            <w:pPr>
              <w:spacing w:after="0"/>
              <w:ind w:left="135"/>
            </w:pPr>
          </w:p>
        </w:tc>
      </w:tr>
      <w:tr w:rsidR="00363492" w14:paraId="4969116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8D786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850802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511A41" w14:textId="77777777" w:rsidR="00363492" w:rsidRDefault="00363492"/>
        </w:tc>
      </w:tr>
      <w:tr w:rsidR="00363492" w14:paraId="5B2E789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CD2B1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FFB755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D2405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8FBDFA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1C0594B" w14:textId="77777777" w:rsidR="00363492" w:rsidRDefault="00363492">
            <w:pPr>
              <w:spacing w:after="0"/>
              <w:ind w:left="135"/>
            </w:pPr>
          </w:p>
        </w:tc>
      </w:tr>
      <w:tr w:rsidR="00363492" w14:paraId="4524D03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D56412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56CBBE4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770D9E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F63E54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65FD2C0" w14:textId="77777777" w:rsidR="00363492" w:rsidRDefault="00363492"/>
        </w:tc>
      </w:tr>
    </w:tbl>
    <w:p w14:paraId="3053A35F" w14:textId="77777777" w:rsidR="00363492" w:rsidRDefault="00363492">
      <w:pPr>
        <w:sectPr w:rsidR="003634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3AF3680" w14:textId="77777777" w:rsidR="00363492" w:rsidRDefault="00363492">
      <w:pPr>
        <w:sectPr w:rsidR="003634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3CA8ED0" w14:textId="77777777" w:rsidR="00363492" w:rsidRDefault="00C776B9">
      <w:pPr>
        <w:spacing w:after="0"/>
        <w:ind w:left="120"/>
      </w:pPr>
      <w:bookmarkStart w:id="8" w:name="block-1669499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4CD591E3" w14:textId="77777777" w:rsidR="00363492" w:rsidRDefault="00C776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4652"/>
        <w:gridCol w:w="1078"/>
        <w:gridCol w:w="1841"/>
        <w:gridCol w:w="1910"/>
        <w:gridCol w:w="1347"/>
        <w:gridCol w:w="2221"/>
      </w:tblGrid>
      <w:tr w:rsidR="00363492" w14:paraId="04B80F32" w14:textId="77777777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4A808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D3113A2" w14:textId="77777777" w:rsidR="00363492" w:rsidRDefault="00363492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CAF2D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AD3C6ED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83463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2A91A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823ECA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3967F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655CD76" w14:textId="77777777" w:rsidR="00363492" w:rsidRDefault="00363492">
            <w:pPr>
              <w:spacing w:after="0"/>
              <w:ind w:left="135"/>
            </w:pPr>
          </w:p>
        </w:tc>
      </w:tr>
      <w:tr w:rsidR="00363492" w14:paraId="6FBC5E9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2BB726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1DF94F" w14:textId="77777777" w:rsidR="00363492" w:rsidRDefault="00363492"/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4F210A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574F4E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2E380B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CCE5E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414C26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B7322DD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0D67A2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4D622E" w14:textId="77777777" w:rsidR="00363492" w:rsidRDefault="00363492"/>
        </w:tc>
      </w:tr>
      <w:tr w:rsidR="00363492" w14:paraId="2AB3E30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886C06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490ADCC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Физика – фундаментальная наука о природе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D685EA6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803E39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83EF72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29CE1E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792EDA7" w14:textId="77777777" w:rsidR="00363492" w:rsidRDefault="00363492">
            <w:pPr>
              <w:spacing w:after="0"/>
              <w:ind w:left="135"/>
            </w:pPr>
          </w:p>
        </w:tc>
      </w:tr>
      <w:tr w:rsidR="00363492" w14:paraId="131513D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21968B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3D256BF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Научный метод познания и методы исследования физических явлений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756AE50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369ED2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1BB026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E58D79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1541E25" w14:textId="77777777" w:rsidR="00363492" w:rsidRDefault="00363492">
            <w:pPr>
              <w:spacing w:after="0"/>
              <w:ind w:left="135"/>
            </w:pPr>
          </w:p>
        </w:tc>
      </w:tr>
      <w:tr w:rsidR="00363492" w14:paraId="2714665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AA6BA8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94EC4D1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Эксперимент и теория в процессе познания природы. Наблюдение и эксперимент в физике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DE15A1C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94AAD9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0F2C7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CCC5E2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745AD40" w14:textId="77777777" w:rsidR="00363492" w:rsidRDefault="00363492">
            <w:pPr>
              <w:spacing w:after="0"/>
              <w:ind w:left="135"/>
            </w:pPr>
          </w:p>
        </w:tc>
      </w:tr>
      <w:tr w:rsidR="00363492" w14:paraId="7A64988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4A6D54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F50A4B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измерения физических величин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3CBC27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AF136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2C7F8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C82EEC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60FE22D" w14:textId="77777777" w:rsidR="00363492" w:rsidRDefault="00363492">
            <w:pPr>
              <w:spacing w:after="0"/>
              <w:ind w:left="135"/>
            </w:pPr>
          </w:p>
        </w:tc>
      </w:tr>
      <w:tr w:rsidR="00363492" w14:paraId="0CEDDC9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03D995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6306DF4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Абсолютная и относительная погрешности измерений физических величин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AF71132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35B6E1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59AB09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A76251F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17ABE92" w14:textId="77777777" w:rsidR="00363492" w:rsidRDefault="00363492">
            <w:pPr>
              <w:spacing w:after="0"/>
              <w:ind w:left="135"/>
            </w:pPr>
          </w:p>
        </w:tc>
      </w:tr>
      <w:tr w:rsidR="00363492" w14:paraId="78DBB80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C34D9A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28E05F3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в физике. 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D871CEA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36CE4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3784C0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90AAA4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9331C91" w14:textId="77777777" w:rsidR="00363492" w:rsidRDefault="00363492">
            <w:pPr>
              <w:spacing w:after="0"/>
              <w:ind w:left="135"/>
            </w:pPr>
          </w:p>
        </w:tc>
      </w:tr>
      <w:tr w:rsidR="00363492" w14:paraId="7741778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030883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0E76AF3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движение. Система отсчета. Относительность механического движения.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Прямая и обратная задачи механики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8FE972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9F8EFA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E0EF27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E77E74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8EFEC1B" w14:textId="77777777" w:rsidR="00363492" w:rsidRDefault="00363492">
            <w:pPr>
              <w:spacing w:after="0"/>
              <w:ind w:left="135"/>
            </w:pPr>
          </w:p>
        </w:tc>
      </w:tr>
      <w:tr w:rsidR="00363492" w14:paraId="1F7B037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593B7A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EF98FA9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Радиус-вектор материальной точки, его проекции на оси координат.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Траектория.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Перемещение. Скорость. Их проекции на оси координат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70901E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F9A43D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C29A24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442DAA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3CB0B3E" w14:textId="77777777" w:rsidR="00363492" w:rsidRDefault="00363492">
            <w:pPr>
              <w:spacing w:after="0"/>
              <w:ind w:left="135"/>
            </w:pPr>
          </w:p>
        </w:tc>
      </w:tr>
      <w:tr w:rsidR="00363492" w14:paraId="2411143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D3FEF8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8D5C479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Равномерное прямолинейное движение. Графическое описание равномерного прямолинейного движения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BDF1E0A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990356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C5EA7F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65E4A8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A5E05CC" w14:textId="77777777" w:rsidR="00363492" w:rsidRDefault="00363492">
            <w:pPr>
              <w:spacing w:after="0"/>
              <w:ind w:left="135"/>
            </w:pPr>
          </w:p>
        </w:tc>
      </w:tr>
      <w:tr w:rsidR="00363492" w14:paraId="0061CF3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E404E4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408CA25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перемещений и скоростей. 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03FD60B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C032D5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0EFA8D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52E17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459B42D" w14:textId="77777777" w:rsidR="00363492" w:rsidRDefault="00363492">
            <w:pPr>
              <w:spacing w:after="0"/>
              <w:ind w:left="135"/>
            </w:pPr>
          </w:p>
        </w:tc>
      </w:tr>
      <w:tr w:rsidR="00363492" w14:paraId="64A749B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357DCB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CBAD02B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описание прямолинейного движения с постоянным ускорением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5D0BD44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3F9A3A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B0848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7D5735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2B6AA11" w14:textId="77777777" w:rsidR="00363492" w:rsidRDefault="00363492">
            <w:pPr>
              <w:spacing w:after="0"/>
              <w:ind w:left="135"/>
            </w:pPr>
          </w:p>
        </w:tc>
      </w:tr>
      <w:tr w:rsidR="00363492" w14:paraId="0078E7E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0C4790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C62EEB0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Неравномерное движение. Мгновенная скорость. Ускорение. Прямолинейное движение с постоянным ускорением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A6B88D1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A6C85B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052A0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CD4475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6C14B77" w14:textId="77777777" w:rsidR="00363492" w:rsidRDefault="00363492">
            <w:pPr>
              <w:spacing w:after="0"/>
              <w:ind w:left="135"/>
            </w:pPr>
          </w:p>
        </w:tc>
      </w:tr>
      <w:tr w:rsidR="00363492" w14:paraId="2C960F0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96644D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36AD7FA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падение. Ускорение свободного падения. Зависимость координат, скорости, ускорения от времени и их графики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4EC4CCA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84AB95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5B56E9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C614A5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B6E96A6" w14:textId="77777777" w:rsidR="00363492" w:rsidRDefault="00363492">
            <w:pPr>
              <w:spacing w:after="0"/>
              <w:ind w:left="135"/>
            </w:pPr>
          </w:p>
        </w:tc>
      </w:tr>
      <w:tr w:rsidR="00363492" w14:paraId="609CC5F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3CA9C1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ED3DCF3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тела, брошенного под углом к горизонту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0D03D02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FC12A5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0819FA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7D58A8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63028DE" w14:textId="77777777" w:rsidR="00363492" w:rsidRDefault="00363492">
            <w:pPr>
              <w:spacing w:after="0"/>
              <w:ind w:left="135"/>
            </w:pPr>
          </w:p>
        </w:tc>
      </w:tr>
      <w:tr w:rsidR="00363492" w14:paraId="28F0EE4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96324C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B864818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Криволинейное движение. Движение по окружности. Угловая и линейная скорость. Период и частота. </w:t>
            </w: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и полное ускорение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988B94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D38BCA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4AAF13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CF3D56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14F4403" w14:textId="77777777" w:rsidR="00363492" w:rsidRDefault="00363492">
            <w:pPr>
              <w:spacing w:after="0"/>
              <w:ind w:left="135"/>
            </w:pPr>
          </w:p>
        </w:tc>
      </w:tr>
      <w:tr w:rsidR="00363492" w14:paraId="5BF5519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DF1BC5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DD2FEF6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"Кинематика"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28C2DC3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6C4583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578658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6DB031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B119106" w14:textId="77777777" w:rsidR="00363492" w:rsidRDefault="00363492">
            <w:pPr>
              <w:spacing w:after="0"/>
              <w:ind w:left="135"/>
            </w:pPr>
          </w:p>
        </w:tc>
      </w:tr>
      <w:tr w:rsidR="00363492" w14:paraId="413773B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D4819D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21372D2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Первый̆ закон Ньютона. Инерциальные системы отсчёта. Принцип </w:t>
            </w: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относительности Галилея. Неинерциальные системы отсчёта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F289A90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3BE499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61A67C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E0BCDB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5DF43C3" w14:textId="77777777" w:rsidR="00363492" w:rsidRDefault="00363492">
            <w:pPr>
              <w:spacing w:after="0"/>
              <w:ind w:left="135"/>
            </w:pPr>
          </w:p>
        </w:tc>
      </w:tr>
      <w:tr w:rsidR="00363492" w14:paraId="2CFBD64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75F388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B0969D6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Сила. Равнодействующая сила. Второй закон Ньютона. Масса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32E372B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F07535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715584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8E922D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2EB6E85" w14:textId="77777777" w:rsidR="00363492" w:rsidRDefault="00363492">
            <w:pPr>
              <w:spacing w:after="0"/>
              <w:ind w:left="135"/>
            </w:pPr>
          </w:p>
        </w:tc>
      </w:tr>
      <w:tr w:rsidR="00363492" w14:paraId="3990267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4586C8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F499312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тел. Третий закон Ньютона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49C13AD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2AB8A2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9E087E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5CACBE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FFC9FEE" w14:textId="77777777" w:rsidR="00363492" w:rsidRDefault="00363492">
            <w:pPr>
              <w:spacing w:after="0"/>
              <w:ind w:left="135"/>
            </w:pPr>
          </w:p>
        </w:tc>
      </w:tr>
      <w:tr w:rsidR="00363492" w14:paraId="4BC4686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A211F4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3BA3539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Принцип суперпозиции сил. Решение задач на применение законов Ньютона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9988F4A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CBE03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0AA0A4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658CB1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774ED68" w14:textId="77777777" w:rsidR="00363492" w:rsidRDefault="00363492">
            <w:pPr>
              <w:spacing w:after="0"/>
              <w:ind w:left="135"/>
            </w:pPr>
          </w:p>
        </w:tc>
      </w:tr>
      <w:tr w:rsidR="00363492" w14:paraId="3C2ABB3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8E6050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B5C57BB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Закон всемирного тяготения. Эквивалентность гравитационной и инертной массы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09E6784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7F610D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5F0D26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2C5CD5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963FE96" w14:textId="77777777" w:rsidR="00363492" w:rsidRDefault="00363492">
            <w:pPr>
              <w:spacing w:after="0"/>
              <w:ind w:left="135"/>
            </w:pPr>
          </w:p>
        </w:tc>
      </w:tr>
      <w:tr w:rsidR="00363492" w14:paraId="778C545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E5D67C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063109C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Сила тяжести и ускорение свободного падения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3813047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E25D42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C48DD7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266183F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1BCEAE5" w14:textId="77777777" w:rsidR="00363492" w:rsidRDefault="00363492">
            <w:pPr>
              <w:spacing w:after="0"/>
              <w:ind w:left="135"/>
            </w:pPr>
          </w:p>
        </w:tc>
      </w:tr>
      <w:tr w:rsidR="00363492" w14:paraId="77DE2AB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D8D79A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781F8D5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небесных тел и их искусственных спутников. Первая космическая скорость. Законы Кеплера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033B714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B0360D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BA70B9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273B65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C27A47D" w14:textId="77777777" w:rsidR="00363492" w:rsidRDefault="00363492">
            <w:pPr>
              <w:spacing w:after="0"/>
              <w:ind w:left="135"/>
            </w:pPr>
          </w:p>
        </w:tc>
      </w:tr>
      <w:tr w:rsidR="00363492" w14:paraId="3B887A3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11ACB5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BF77617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Сила упругости. Закон Гука. Вес тела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F7A0DA5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86A631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468FFD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B2CA13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A30C1D1" w14:textId="77777777" w:rsidR="00363492" w:rsidRDefault="00363492">
            <w:pPr>
              <w:spacing w:after="0"/>
              <w:ind w:left="135"/>
            </w:pPr>
          </w:p>
        </w:tc>
      </w:tr>
      <w:tr w:rsidR="00363492" w14:paraId="0FA68CF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DC5839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D56427A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Сила трения. Природа и виды сил трения. Движение в жидкости и газе с учётом силы сопротивления среды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140F74C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45BE23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4016BD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593ACA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D52E1A1" w14:textId="77777777" w:rsidR="00363492" w:rsidRDefault="00363492">
            <w:pPr>
              <w:spacing w:after="0"/>
              <w:ind w:left="135"/>
            </w:pPr>
          </w:p>
        </w:tc>
      </w:tr>
      <w:tr w:rsidR="00363492" w14:paraId="13BFC47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37BCC4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F57CD9A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Давление. Гидростатическое давление. Сила Архимеда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6776DAE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EB772C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EBBB3A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1E7182E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9977DBF" w14:textId="77777777" w:rsidR="00363492" w:rsidRDefault="00363492">
            <w:pPr>
              <w:spacing w:after="0"/>
              <w:ind w:left="135"/>
            </w:pPr>
          </w:p>
        </w:tc>
      </w:tr>
      <w:tr w:rsidR="00363492" w14:paraId="266A696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EE1701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995C7D1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Абсолютно твердое тело. Поступательное и вращательное движение твердого тела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21F963C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0D3589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6F93AD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253429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F2E8328" w14:textId="77777777" w:rsidR="00363492" w:rsidRDefault="00363492">
            <w:pPr>
              <w:spacing w:after="0"/>
              <w:ind w:left="135"/>
            </w:pPr>
          </w:p>
        </w:tc>
      </w:tr>
      <w:tr w:rsidR="00363492" w14:paraId="043E778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B596B8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07F0A37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Момент силы относительно оси вращения.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Плечо силы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4B7903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12526B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94BEB8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096EC0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8EA013E" w14:textId="77777777" w:rsidR="00363492" w:rsidRDefault="00363492">
            <w:pPr>
              <w:spacing w:after="0"/>
              <w:ind w:left="135"/>
            </w:pPr>
          </w:p>
        </w:tc>
      </w:tr>
      <w:tr w:rsidR="00363492" w14:paraId="46A93D0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B7D1AD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97C646E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сил, приложенных к твердому телу. Центр тяжести тела. Условия равновесия твердого тела. </w:t>
            </w:r>
            <w:r>
              <w:rPr>
                <w:rFonts w:ascii="Times New Roman" w:hAnsi="Times New Roman"/>
                <w:color w:val="000000"/>
                <w:sz w:val="24"/>
              </w:rPr>
              <w:t>Виды равновесия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425A93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3D8F02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482E8D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D2BF2B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A0B82E5" w14:textId="77777777" w:rsidR="00363492" w:rsidRDefault="00363492">
            <w:pPr>
              <w:spacing w:after="0"/>
              <w:ind w:left="135"/>
            </w:pPr>
          </w:p>
        </w:tc>
      </w:tr>
      <w:tr w:rsidR="00363492" w14:paraId="11D2B66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596BAA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282E68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2D3287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9C4C33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C80CD5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453938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5503A20" w14:textId="77777777" w:rsidR="00363492" w:rsidRDefault="00363492">
            <w:pPr>
              <w:spacing w:after="0"/>
              <w:ind w:left="135"/>
            </w:pPr>
          </w:p>
        </w:tc>
      </w:tr>
      <w:tr w:rsidR="00363492" w14:paraId="4DF34D4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BACE3B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2A8A9D7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Статика твердого тела"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B88661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AC130A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075899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82B009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4C1E822" w14:textId="77777777" w:rsidR="00363492" w:rsidRDefault="00363492">
            <w:pPr>
              <w:spacing w:after="0"/>
              <w:ind w:left="135"/>
            </w:pPr>
          </w:p>
        </w:tc>
      </w:tr>
      <w:tr w:rsidR="00363492" w14:paraId="31CCF58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9E93AA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37BA435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Импульс материальной точки, системы материальных точек. Центр масс системы материальных точек.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о движении центра масс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9575E0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7BFAF3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FB1243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9C8743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A1FD21F" w14:textId="77777777" w:rsidR="00363492" w:rsidRDefault="00363492">
            <w:pPr>
              <w:spacing w:after="0"/>
              <w:ind w:left="135"/>
            </w:pPr>
          </w:p>
        </w:tc>
      </w:tr>
      <w:tr w:rsidR="00363492" w14:paraId="08BD7BE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EF44F6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D97ED74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Импульс силы и изменение импульса тела. Закон сохранения импульса. Реактивное движение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87D4159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840D4B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A2E359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9CAE76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81B41F1" w14:textId="77777777" w:rsidR="00363492" w:rsidRDefault="00363492">
            <w:pPr>
              <w:spacing w:after="0"/>
              <w:ind w:left="135"/>
            </w:pPr>
          </w:p>
        </w:tc>
      </w:tr>
      <w:tr w:rsidR="00363492" w14:paraId="7D37A6A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8469C4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7E6A124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Момент импульса материальной точки. Представление о сохранении момента импульса в центральных полях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5C0CF3F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0DB96C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3332F0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DA0BD6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A8EA408" w14:textId="77777777" w:rsidR="00363492" w:rsidRDefault="00363492">
            <w:pPr>
              <w:spacing w:after="0"/>
              <w:ind w:left="135"/>
            </w:pPr>
          </w:p>
        </w:tc>
      </w:tr>
      <w:tr w:rsidR="00363492" w14:paraId="20CEAEB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B01A6D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96A734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3D5373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5B443A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F94FFA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2200E7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2D7EDE8" w14:textId="77777777" w:rsidR="00363492" w:rsidRDefault="00363492">
            <w:pPr>
              <w:spacing w:after="0"/>
              <w:ind w:left="135"/>
            </w:pPr>
          </w:p>
        </w:tc>
      </w:tr>
      <w:tr w:rsidR="00363492" w14:paraId="3CB08D9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412006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1A6E376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силы на малом и на конечном перемещении. Графическое представление работы силы. Мощность силы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A70F07E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9C70EA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48AFB2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2D308F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50C1C91" w14:textId="77777777" w:rsidR="00363492" w:rsidRDefault="00363492">
            <w:pPr>
              <w:spacing w:after="0"/>
              <w:ind w:left="135"/>
            </w:pPr>
          </w:p>
        </w:tc>
      </w:tr>
      <w:tr w:rsidR="00363492" w14:paraId="6EC4D0E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C33B19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62FE2DD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Кинетическая энергия. Теорема об изменении кинетической энергии материальной точки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61F144C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15A838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87566D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AF6AC1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4356086" w14:textId="77777777" w:rsidR="00363492" w:rsidRDefault="00363492">
            <w:pPr>
              <w:spacing w:after="0"/>
              <w:ind w:left="135"/>
            </w:pPr>
          </w:p>
        </w:tc>
      </w:tr>
      <w:tr w:rsidR="00363492" w14:paraId="0F1417E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F8F91D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1DB20F4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Потенциальные и непотенциальные силы. Потенциальная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t>Вторая космическая скорость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E8BF26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9E02BD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7FFCF8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BC9F6E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E124CAB" w14:textId="77777777" w:rsidR="00363492" w:rsidRDefault="00363492">
            <w:pPr>
              <w:spacing w:after="0"/>
              <w:ind w:left="135"/>
            </w:pPr>
          </w:p>
        </w:tc>
      </w:tr>
      <w:tr w:rsidR="00363492" w14:paraId="42297AE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0E60CA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4812A2D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Третья космическая скорость. Связь работы непотенциальных сил с изменением механической энергии системы тел. </w:t>
            </w: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A3BFEA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AA616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0ABBD5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78A914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9F47496" w14:textId="77777777" w:rsidR="00363492" w:rsidRDefault="00363492">
            <w:pPr>
              <w:spacing w:after="0"/>
              <w:ind w:left="135"/>
            </w:pPr>
          </w:p>
        </w:tc>
      </w:tr>
      <w:tr w:rsidR="00363492" w14:paraId="71CC5DB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C5BE22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BFFD8E4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Упругие и неупругие столкновения. Уравнение Бернулли для идеальной жидкости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130A428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21659C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E7F6A4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91C319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9A6DF2B" w14:textId="77777777" w:rsidR="00363492" w:rsidRDefault="00363492">
            <w:pPr>
              <w:spacing w:after="0"/>
              <w:ind w:left="135"/>
            </w:pPr>
          </w:p>
        </w:tc>
      </w:tr>
      <w:tr w:rsidR="00363492" w14:paraId="294DFED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8353C2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D51A75E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"Законы сохранения в механике"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08E9D04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A2A4A1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369319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59F6B8E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FEE054C" w14:textId="77777777" w:rsidR="00363492" w:rsidRDefault="00363492">
            <w:pPr>
              <w:spacing w:after="0"/>
              <w:ind w:left="135"/>
            </w:pPr>
          </w:p>
        </w:tc>
      </w:tr>
      <w:tr w:rsidR="00363492" w14:paraId="6BD32CC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0373E5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25FC2E8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представлений о природе теплоты. Основные положения МКТ. Диффузия. Броуновское движение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EC531AC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E0F62D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F4F6CE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512C15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B9059D5" w14:textId="77777777" w:rsidR="00363492" w:rsidRDefault="00363492">
            <w:pPr>
              <w:spacing w:after="0"/>
              <w:ind w:left="135"/>
            </w:pPr>
          </w:p>
        </w:tc>
      </w:tr>
      <w:tr w:rsidR="00363492" w14:paraId="218B6C7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F6A880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4F0EFAC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газообразных, жидких и твердых тел. Характер движения и взаимодействия частиц вещества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A277ABE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79C9C0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E1A533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2F7584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6032410" w14:textId="77777777" w:rsidR="00363492" w:rsidRDefault="00363492">
            <w:pPr>
              <w:spacing w:after="0"/>
              <w:ind w:left="135"/>
            </w:pPr>
          </w:p>
        </w:tc>
      </w:tr>
      <w:tr w:rsidR="00363492" w14:paraId="2F9E09D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CCC8B8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E11E81A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Масса и размеры молекул (атомов).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вещества. Постоянная Авогадро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002057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899504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CAA3CD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9EBE32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9766F70" w14:textId="77777777" w:rsidR="00363492" w:rsidRDefault="00363492">
            <w:pPr>
              <w:spacing w:after="0"/>
              <w:ind w:left="135"/>
            </w:pPr>
          </w:p>
        </w:tc>
      </w:tr>
      <w:tr w:rsidR="00363492" w14:paraId="26D2598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CEC0AA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662173D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Температура. Тепловое равновесие. Шкала Цельсия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C22662F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EB70FE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FEA3AA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7D81C4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8C208A4" w14:textId="77777777" w:rsidR="00363492" w:rsidRDefault="00363492">
            <w:pPr>
              <w:spacing w:after="0"/>
              <w:ind w:left="135"/>
            </w:pPr>
          </w:p>
        </w:tc>
      </w:tr>
      <w:tr w:rsidR="00363492" w14:paraId="338D23A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EC1D46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CFF5CE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B9AB9D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9D85D5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C81FCE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1D0983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A6B5AF4" w14:textId="77777777" w:rsidR="00363492" w:rsidRDefault="00363492">
            <w:pPr>
              <w:spacing w:after="0"/>
              <w:ind w:left="135"/>
            </w:pPr>
          </w:p>
        </w:tc>
      </w:tr>
      <w:tr w:rsidR="00363492" w14:paraId="586D823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89E5FF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ED36DF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Идеальный газ. Газовые законы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02DF57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E2ECF8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4DCBDE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36DCF1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6AE5130" w14:textId="77777777" w:rsidR="00363492" w:rsidRDefault="00363492">
            <w:pPr>
              <w:spacing w:after="0"/>
              <w:ind w:left="135"/>
            </w:pPr>
          </w:p>
        </w:tc>
      </w:tr>
      <w:tr w:rsidR="00363492" w14:paraId="045A60F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C2A5C4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0226B15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Менделеева-Клапейрона. 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372B81B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30DB57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FF8177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BA8D34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6BEE4C0" w14:textId="77777777" w:rsidR="00363492" w:rsidRDefault="00363492">
            <w:pPr>
              <w:spacing w:after="0"/>
              <w:ind w:left="135"/>
            </w:pPr>
          </w:p>
        </w:tc>
      </w:tr>
      <w:tr w:rsidR="00363492" w14:paraId="4939321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A4579B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65BCAA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Абсолютная температура. Закон Дальтона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A7A731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69CF32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E29A7F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F1D856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A946025" w14:textId="77777777" w:rsidR="00363492" w:rsidRDefault="00363492">
            <w:pPr>
              <w:spacing w:after="0"/>
              <w:ind w:left="135"/>
            </w:pPr>
          </w:p>
        </w:tc>
      </w:tr>
      <w:tr w:rsidR="00363492" w14:paraId="3EA64A7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243CDF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E403665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Изопроцессы в идеальном газе с постоянным количеством вещества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073A219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F1E780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EEF109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45D24B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4572800" w14:textId="77777777" w:rsidR="00363492" w:rsidRDefault="00363492">
            <w:pPr>
              <w:spacing w:after="0"/>
              <w:ind w:left="135"/>
            </w:pPr>
          </w:p>
        </w:tc>
      </w:tr>
      <w:tr w:rsidR="00363492" w14:paraId="6F4F777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C836F2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94B0BCC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изопроцессов: изотерма, изохора, изобара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F105D89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1E1351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7BEE23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0FA163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5328CC7" w14:textId="77777777" w:rsidR="00363492" w:rsidRDefault="00363492">
            <w:pPr>
              <w:spacing w:after="0"/>
              <w:ind w:left="135"/>
            </w:pPr>
          </w:p>
        </w:tc>
      </w:tr>
      <w:tr w:rsidR="00363492" w14:paraId="5B2ECAB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6A82EB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D15B5D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уравнение МКТ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4EDE74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5CD5C8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263EF4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EDE514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1E0E143" w14:textId="77777777" w:rsidR="00363492" w:rsidRDefault="00363492">
            <w:pPr>
              <w:spacing w:after="0"/>
              <w:ind w:left="135"/>
            </w:pPr>
          </w:p>
        </w:tc>
      </w:tr>
      <w:tr w:rsidR="00363492" w14:paraId="3D73EB5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D22ABD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626174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E584BB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C5DC9E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51696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E8A3E3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8818FBC" w14:textId="77777777" w:rsidR="00363492" w:rsidRDefault="00363492">
            <w:pPr>
              <w:spacing w:after="0"/>
              <w:ind w:left="135"/>
            </w:pPr>
          </w:p>
        </w:tc>
      </w:tr>
      <w:tr w:rsidR="00363492" w14:paraId="3A19FEE3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3189D2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252E47A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Связь абсолютной температуры термодинамической системы со средней кинетической энергией поступательного теплового движения её частиц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113CBFA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F84FD6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BF94EA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64A288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6021CDD" w14:textId="77777777" w:rsidR="00363492" w:rsidRDefault="00363492">
            <w:pPr>
              <w:spacing w:after="0"/>
              <w:ind w:left="135"/>
            </w:pPr>
          </w:p>
        </w:tc>
      </w:tr>
      <w:tr w:rsidR="00363492" w14:paraId="29BC5B0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254119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E32F657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"Основы МКТ"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4213B73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9F28E6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94F02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711829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5CC4D40" w14:textId="77777777" w:rsidR="00363492" w:rsidRDefault="00363492">
            <w:pPr>
              <w:spacing w:after="0"/>
              <w:ind w:left="135"/>
            </w:pPr>
          </w:p>
        </w:tc>
      </w:tr>
      <w:tr w:rsidR="00363492" w14:paraId="311B778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9FD000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9F6AFE9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"Основы МКТ"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7C74D4B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3ED134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90A881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414357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65334C0" w14:textId="77777777" w:rsidR="00363492" w:rsidRDefault="00363492">
            <w:pPr>
              <w:spacing w:after="0"/>
              <w:ind w:left="135"/>
            </w:pPr>
          </w:p>
        </w:tc>
      </w:tr>
      <w:tr w:rsidR="00363492" w14:paraId="4413404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5C53E5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AF5C108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Термодинамическая система. Задание внешних условий для ТД системы. Внешние и внутренние параметры. Параметры ТД системы как средние значения величин, описывающих её на микроскопическом уровне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0FB54E7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4F50BA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7CC77B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A1A230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7BE2161" w14:textId="77777777" w:rsidR="00363492" w:rsidRDefault="00363492">
            <w:pPr>
              <w:spacing w:after="0"/>
              <w:ind w:left="135"/>
            </w:pPr>
          </w:p>
        </w:tc>
      </w:tr>
      <w:tr w:rsidR="00363492" w14:paraId="01F530D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196E7C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5465EF1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Нулевое начало термодинамики. Самопроизвольная релаксация ТД системы к тепловому равновесию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7B4E604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1E9169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613C74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FD048A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4801D69" w14:textId="77777777" w:rsidR="00363492" w:rsidRDefault="00363492">
            <w:pPr>
              <w:spacing w:after="0"/>
              <w:ind w:left="135"/>
            </w:pPr>
          </w:p>
        </w:tc>
      </w:tr>
      <w:tr w:rsidR="00363492" w14:paraId="3DF3C11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65E9C7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6A45EB6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Модель идеального газа в термодинамике.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применимости этой модели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AD25DC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364B08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8D5E47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0AAA1D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D10860F" w14:textId="77777777" w:rsidR="00363492" w:rsidRDefault="00363492">
            <w:pPr>
              <w:spacing w:after="0"/>
              <w:ind w:left="135"/>
            </w:pPr>
          </w:p>
        </w:tc>
      </w:tr>
      <w:tr w:rsidR="00363492" w14:paraId="6D1D08B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B429E4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5BF530D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Менделеева-Клапейрона и выражение для внутренней энергии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7E1EF38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1A2F47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38A1B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44551A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25A4BDC" w14:textId="77777777" w:rsidR="00363492" w:rsidRDefault="00363492">
            <w:pPr>
              <w:spacing w:after="0"/>
              <w:ind w:left="135"/>
            </w:pPr>
          </w:p>
        </w:tc>
      </w:tr>
      <w:tr w:rsidR="00363492" w14:paraId="50828AD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DE5485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0156AC1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Выражение для внутренней энергии одноатомного идеального газа. </w:t>
            </w:r>
            <w:r>
              <w:rPr>
                <w:rFonts w:ascii="Times New Roman" w:hAnsi="Times New Roman"/>
                <w:color w:val="000000"/>
                <w:sz w:val="24"/>
              </w:rPr>
              <w:t>Квазистатические и нестатические процессы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0AD419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1B9D84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1AC06B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F8BA222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AD7B689" w14:textId="77777777" w:rsidR="00363492" w:rsidRDefault="00363492">
            <w:pPr>
              <w:spacing w:after="0"/>
              <w:ind w:left="135"/>
            </w:pPr>
          </w:p>
        </w:tc>
      </w:tr>
      <w:tr w:rsidR="00363492" w14:paraId="33762B1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B1581F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326F5F5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Элементарная работа в термодинамике. Вычисление работы по графику процесса на </w:t>
            </w:r>
            <w:r>
              <w:rPr>
                <w:rFonts w:ascii="Times New Roman" w:hAnsi="Times New Roman"/>
                <w:color w:val="000000"/>
                <w:sz w:val="24"/>
              </w:rPr>
              <w:t>pV</w:t>
            </w: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-диаграмме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8B69810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FF4726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FD5DC6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A74D5A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F351BBD" w14:textId="77777777" w:rsidR="00363492" w:rsidRDefault="00363492">
            <w:pPr>
              <w:spacing w:after="0"/>
              <w:ind w:left="135"/>
            </w:pPr>
          </w:p>
        </w:tc>
      </w:tr>
      <w:tr w:rsidR="00363492" w14:paraId="4B7F4B6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75F7D3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552ECB1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Теплопередача как способ изменения внутренней энергии ТД системы без совершения работы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94EE9A3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365F9E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A316ED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575BFA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145BD62" w14:textId="77777777" w:rsidR="00363492" w:rsidRDefault="00363492">
            <w:pPr>
              <w:spacing w:after="0"/>
              <w:ind w:left="135"/>
            </w:pPr>
          </w:p>
        </w:tc>
      </w:tr>
      <w:tr w:rsidR="00363492" w14:paraId="358545F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D7C1FA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DD7523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Конвекция, теплопроводность, излучение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878D37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E55D99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E887F3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586591F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E15CDCE" w14:textId="77777777" w:rsidR="00363492" w:rsidRDefault="00363492">
            <w:pPr>
              <w:spacing w:after="0"/>
              <w:ind w:left="135"/>
            </w:pPr>
          </w:p>
        </w:tc>
      </w:tr>
      <w:tr w:rsidR="00363492" w14:paraId="01CDDDD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4DA887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EB25F13" w14:textId="77777777" w:rsidR="00363492" w:rsidRDefault="00C776B9">
            <w:pPr>
              <w:spacing w:after="0"/>
              <w:ind w:left="135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Количество теплоты. Теплоёмкость тела. Удельная и молярная теплоёмкости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сгорания топлива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BF642E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17274E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EFCD1F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40F9BBE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5D6858A" w14:textId="77777777" w:rsidR="00363492" w:rsidRDefault="00363492">
            <w:pPr>
              <w:spacing w:after="0"/>
              <w:ind w:left="135"/>
            </w:pPr>
          </w:p>
        </w:tc>
      </w:tr>
      <w:tr w:rsidR="00363492" w14:paraId="575BE62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1C471B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84BA045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Расчёт количества теплоты при теплопередаче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85074A6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197C84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6EAA8E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35D80D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524FF1D" w14:textId="77777777" w:rsidR="00363492" w:rsidRDefault="00363492">
            <w:pPr>
              <w:spacing w:after="0"/>
              <w:ind w:left="135"/>
            </w:pPr>
          </w:p>
        </w:tc>
      </w:tr>
      <w:tr w:rsidR="00363492" w14:paraId="42E44B6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B99789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9B39CC2" w14:textId="77777777" w:rsidR="00363492" w:rsidRPr="00C86ED7" w:rsidRDefault="00C776B9">
            <w:pPr>
              <w:spacing w:after="0"/>
              <w:ind w:left="135"/>
              <w:rPr>
                <w:lang w:val="ru-RU"/>
              </w:rPr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адиабатном процессе. Первый закон термодинамики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A9193F9" w14:textId="77777777" w:rsidR="00363492" w:rsidRDefault="00C776B9">
            <w:pPr>
              <w:spacing w:after="0"/>
              <w:ind w:left="135"/>
              <w:jc w:val="center"/>
            </w:pPr>
            <w:r w:rsidRPr="00C86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DE6749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D13F3D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17D516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FA9746D" w14:textId="77777777" w:rsidR="00363492" w:rsidRDefault="00363492">
            <w:pPr>
              <w:spacing w:after="0"/>
              <w:ind w:left="135"/>
            </w:pPr>
          </w:p>
        </w:tc>
      </w:tr>
      <w:tr w:rsidR="00363492" w14:paraId="776C1B6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B2E2F3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5D57D8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теплоты и работа как меры изменения внутренней энергии ТД системы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A3CD71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B1478A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B657CB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F6DDDB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4E02EB2" w14:textId="77777777" w:rsidR="00363492" w:rsidRDefault="00363492">
            <w:pPr>
              <w:spacing w:after="0"/>
              <w:ind w:left="135"/>
            </w:pPr>
          </w:p>
        </w:tc>
      </w:tr>
      <w:tr w:rsidR="00363492" w14:paraId="76EA373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9636BB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627777C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Второй закон термодинамики для равновесных и неравновесных процессов. </w:t>
            </w:r>
            <w:r>
              <w:rPr>
                <w:rFonts w:ascii="Times New Roman" w:hAnsi="Times New Roman"/>
                <w:color w:val="000000"/>
                <w:sz w:val="24"/>
              </w:rPr>
              <w:t>Необратимость природных процессов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31FB87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2F5C1E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91D2FD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FC1DC7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B32CCDE" w14:textId="77777777" w:rsidR="00363492" w:rsidRDefault="00363492">
            <w:pPr>
              <w:spacing w:after="0"/>
              <w:ind w:left="135"/>
            </w:pPr>
          </w:p>
        </w:tc>
      </w:tr>
      <w:tr w:rsidR="00363492" w14:paraId="175A066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25424C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1138EF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действия тепловых машин. КПД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660FED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21E294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A23074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CD9F66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0CE59DB" w14:textId="77777777" w:rsidR="00363492" w:rsidRDefault="00363492">
            <w:pPr>
              <w:spacing w:after="0"/>
              <w:ind w:left="135"/>
            </w:pPr>
          </w:p>
        </w:tc>
      </w:tr>
      <w:tr w:rsidR="00363492" w14:paraId="70DF274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3B4106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DE5423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Максимальное значение КПД. Цикл Карно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F29FDE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8FDD95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D888DD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AB64EC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EF890FE" w14:textId="77777777" w:rsidR="00363492" w:rsidRDefault="00363492">
            <w:pPr>
              <w:spacing w:after="0"/>
              <w:ind w:left="135"/>
            </w:pPr>
          </w:p>
        </w:tc>
      </w:tr>
      <w:tr w:rsidR="00363492" w14:paraId="15D789C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BF3BCA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099C42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607432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FA7ABA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E70C49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733958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0FD05E2" w14:textId="77777777" w:rsidR="00363492" w:rsidRDefault="00363492">
            <w:pPr>
              <w:spacing w:after="0"/>
              <w:ind w:left="135"/>
            </w:pPr>
          </w:p>
        </w:tc>
      </w:tr>
      <w:tr w:rsidR="00363492" w14:paraId="6382BC2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8CCF5C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9FE8BE5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Экологические аспекты использования тепловых двигателей. </w:t>
            </w:r>
            <w:r>
              <w:rPr>
                <w:rFonts w:ascii="Times New Roman" w:hAnsi="Times New Roman"/>
                <w:color w:val="000000"/>
                <w:sz w:val="24"/>
              </w:rPr>
              <w:t>Тепловое загрязнение окружающей среды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549A28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4ED538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FA9983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842393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F9A0A1C" w14:textId="77777777" w:rsidR="00363492" w:rsidRDefault="00363492">
            <w:pPr>
              <w:spacing w:after="0"/>
              <w:ind w:left="135"/>
            </w:pPr>
          </w:p>
        </w:tc>
      </w:tr>
      <w:tr w:rsidR="00363492" w14:paraId="1EB323D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979C25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F20919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F7D2FF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0A694E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1AAA71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AD953B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E6E0B45" w14:textId="77777777" w:rsidR="00363492" w:rsidRDefault="00363492">
            <w:pPr>
              <w:spacing w:after="0"/>
              <w:ind w:left="135"/>
            </w:pPr>
          </w:p>
        </w:tc>
      </w:tr>
      <w:tr w:rsidR="00363492" w14:paraId="5A631FE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972DDC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6B2D9A3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653FA7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EBD50B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FCD9AD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DBA5D0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18FF2D2" w14:textId="77777777" w:rsidR="00363492" w:rsidRDefault="00363492">
            <w:pPr>
              <w:spacing w:after="0"/>
              <w:ind w:left="135"/>
            </w:pPr>
          </w:p>
        </w:tc>
      </w:tr>
      <w:tr w:rsidR="00363492" w14:paraId="06DA036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7CAE06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D102F01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0E813C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24C828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C3853D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7F4BD3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30CA31B" w14:textId="77777777" w:rsidR="00363492" w:rsidRDefault="00363492">
            <w:pPr>
              <w:spacing w:after="0"/>
              <w:ind w:left="135"/>
            </w:pPr>
          </w:p>
        </w:tc>
      </w:tr>
      <w:tr w:rsidR="00363492" w14:paraId="4966F75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4C1298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164340F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Парообразование и конденсация. Испарение и кипение.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парообразования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C2DE68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7F0F8D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2884F5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259802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E95F1B8" w14:textId="77777777" w:rsidR="00363492" w:rsidRDefault="00363492">
            <w:pPr>
              <w:spacing w:after="0"/>
              <w:ind w:left="135"/>
            </w:pPr>
          </w:p>
        </w:tc>
      </w:tr>
      <w:tr w:rsidR="00363492" w14:paraId="06109FC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E2C644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80EF7AA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Насыщенные и ненасыщенные пары. Качественная зависимость плотности и давления насыщенного пара от температуры, их независимость от объёма насыщенного пара. </w:t>
            </w:r>
            <w:r>
              <w:rPr>
                <w:rFonts w:ascii="Times New Roman" w:hAnsi="Times New Roman"/>
                <w:color w:val="000000"/>
                <w:sz w:val="24"/>
              </w:rPr>
              <w:t>Зависимость температуры кипения от давления в жидкости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1401DB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3C17B2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09D85E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627558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E09B925" w14:textId="77777777" w:rsidR="00363492" w:rsidRDefault="00363492">
            <w:pPr>
              <w:spacing w:after="0"/>
              <w:ind w:left="135"/>
            </w:pPr>
          </w:p>
        </w:tc>
      </w:tr>
      <w:tr w:rsidR="00363492" w14:paraId="0E33D2B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6CD646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091096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Влажность воздуха. Абсолютная и относительная влажность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7235DC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2D2A56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620BDD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11F648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C615CDA" w14:textId="77777777" w:rsidR="00363492" w:rsidRDefault="00363492">
            <w:pPr>
              <w:spacing w:after="0"/>
              <w:ind w:left="135"/>
            </w:pPr>
          </w:p>
        </w:tc>
      </w:tr>
      <w:tr w:rsidR="00363492" w14:paraId="083E670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5268C5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2E1EC3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03016A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FE1FD9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BCADD3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095E39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148284A" w14:textId="77777777" w:rsidR="00363492" w:rsidRDefault="00363492">
            <w:pPr>
              <w:spacing w:after="0"/>
              <w:ind w:left="135"/>
            </w:pPr>
          </w:p>
        </w:tc>
      </w:tr>
      <w:tr w:rsidR="00363492" w14:paraId="402A40B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D03C16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41F4CEE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Твёрдое тело. Кристаллические и аморфные тела. </w:t>
            </w:r>
            <w:r>
              <w:rPr>
                <w:rFonts w:ascii="Times New Roman" w:hAnsi="Times New Roman"/>
                <w:color w:val="000000"/>
                <w:sz w:val="24"/>
              </w:rPr>
              <w:t>Анизотропия свойств кристаллов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FD72F5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D40C1A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851E66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901DDB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7A42BA0" w14:textId="77777777" w:rsidR="00363492" w:rsidRDefault="00363492">
            <w:pPr>
              <w:spacing w:after="0"/>
              <w:ind w:left="135"/>
            </w:pPr>
          </w:p>
        </w:tc>
      </w:tr>
      <w:tr w:rsidR="00363492" w14:paraId="1F1E276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000762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CC29F2D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Плавление и кристаллизация. Удельная теплота плавления.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Сублимация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1613A5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A090AC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7EE697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0504A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34F9545" w14:textId="77777777" w:rsidR="00363492" w:rsidRDefault="00363492">
            <w:pPr>
              <w:spacing w:after="0"/>
              <w:ind w:left="135"/>
            </w:pPr>
          </w:p>
        </w:tc>
      </w:tr>
      <w:tr w:rsidR="00363492" w14:paraId="4B017F6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2DB2C4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D3EB30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Деформации твёрдого тела. Растяжение и сжатие. Сдвиг. Модуль Юнга. Предел упругих деформаций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966EA7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C3D7F5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E4A27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DCA369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19DBA50" w14:textId="77777777" w:rsidR="00363492" w:rsidRDefault="00363492">
            <w:pPr>
              <w:spacing w:after="0"/>
              <w:ind w:left="135"/>
            </w:pPr>
          </w:p>
        </w:tc>
      </w:tr>
      <w:tr w:rsidR="00363492" w14:paraId="01F307D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38090D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6426C5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Тепловое расширение жидкостей и твёрдых тел. Ангармонизм тепловых колебаний частиц вещества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D4226D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DD8973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92CF62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CEC682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463564F" w14:textId="77777777" w:rsidR="00363492" w:rsidRDefault="00363492">
            <w:pPr>
              <w:spacing w:after="0"/>
              <w:ind w:left="135"/>
            </w:pPr>
          </w:p>
        </w:tc>
      </w:tr>
      <w:tr w:rsidR="00363492" w14:paraId="48FBB48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3818A1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B9B884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энергии в фазовых переходах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8C7AFD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FB1667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3B4557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83EC01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A5B3B38" w14:textId="77777777" w:rsidR="00363492" w:rsidRDefault="00363492">
            <w:pPr>
              <w:spacing w:after="0"/>
              <w:ind w:left="135"/>
            </w:pPr>
          </w:p>
        </w:tc>
      </w:tr>
      <w:tr w:rsidR="00363492" w14:paraId="30BF921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B49691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A50C31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758097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76FED1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BE7D43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7C6012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227ED18" w14:textId="77777777" w:rsidR="00363492" w:rsidRDefault="00363492">
            <w:pPr>
              <w:spacing w:after="0"/>
              <w:ind w:left="135"/>
            </w:pPr>
          </w:p>
        </w:tc>
      </w:tr>
      <w:tr w:rsidR="00363492" w14:paraId="582F010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053D35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AE0AFA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8BEEF0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FE4F89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E22C91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78A908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9D7D5BA" w14:textId="77777777" w:rsidR="00363492" w:rsidRDefault="00363492">
            <w:pPr>
              <w:spacing w:after="0"/>
              <w:ind w:left="135"/>
            </w:pPr>
          </w:p>
        </w:tc>
      </w:tr>
      <w:tr w:rsidR="00363492" w14:paraId="446FAB1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E468BA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3689562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Поверхностное натяжение. Капиллярные явления. Давление под искривленной поверхностью жидкости.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Лапласа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E3792E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50BEB5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54FEAE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5F4782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EB1C216" w14:textId="77777777" w:rsidR="00363492" w:rsidRDefault="00363492">
            <w:pPr>
              <w:spacing w:after="0"/>
              <w:ind w:left="135"/>
            </w:pPr>
          </w:p>
        </w:tc>
      </w:tr>
      <w:tr w:rsidR="00363492" w14:paraId="03D92E1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B02ACA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0A657B7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87FC12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822AF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5C498A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221875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B52D59A" w14:textId="77777777" w:rsidR="00363492" w:rsidRDefault="00363492">
            <w:pPr>
              <w:spacing w:after="0"/>
              <w:ind w:left="135"/>
            </w:pPr>
          </w:p>
        </w:tc>
      </w:tr>
      <w:tr w:rsidR="00363492" w14:paraId="626B4313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DCAFF1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FA8755D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CAB351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F21B2E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AD98DF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727A67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72A722E" w14:textId="77777777" w:rsidR="00363492" w:rsidRDefault="00363492">
            <w:pPr>
              <w:spacing w:after="0"/>
              <w:ind w:left="135"/>
            </w:pPr>
          </w:p>
        </w:tc>
      </w:tr>
      <w:tr w:rsidR="00363492" w14:paraId="1A2101A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7F90D1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878E9E0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Электризация тел и её проявления. Электрический заряд. Два вида электрических зарядов. </w:t>
            </w:r>
            <w:r>
              <w:rPr>
                <w:rFonts w:ascii="Times New Roman" w:hAnsi="Times New Roman"/>
                <w:color w:val="000000"/>
                <w:sz w:val="24"/>
              </w:rPr>
              <w:t>Проводники, диэлектрики и полупроводники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1B1162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1AAF56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696906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92F44B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56B22C1" w14:textId="77777777" w:rsidR="00363492" w:rsidRDefault="00363492">
            <w:pPr>
              <w:spacing w:after="0"/>
              <w:ind w:left="135"/>
            </w:pPr>
          </w:p>
        </w:tc>
      </w:tr>
      <w:tr w:rsidR="00363492" w14:paraId="4D75598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F4A598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25AAB9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Элементарный электрический заряд. Закон сохранения электрического заряда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B76E98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BE98FB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A3A8D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35678DF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7680ADB" w14:textId="77777777" w:rsidR="00363492" w:rsidRDefault="00363492">
            <w:pPr>
              <w:spacing w:after="0"/>
              <w:ind w:left="135"/>
            </w:pPr>
          </w:p>
        </w:tc>
      </w:tr>
      <w:tr w:rsidR="00363492" w14:paraId="4B5DECF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9F8BEC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6BBA23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зарядов. Точечные заряды. Закон Кулона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74C2F7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0C4D2C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9D5DB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C4A103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05D6E50" w14:textId="77777777" w:rsidR="00363492" w:rsidRDefault="00363492">
            <w:pPr>
              <w:spacing w:after="0"/>
              <w:ind w:left="135"/>
            </w:pPr>
          </w:p>
        </w:tc>
      </w:tr>
      <w:tr w:rsidR="00363492" w14:paraId="4566EDE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D58D45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3D5E25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F5834F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5F3AA2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FD3D1F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C2AE03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3E8CF55" w14:textId="77777777" w:rsidR="00363492" w:rsidRDefault="00363492">
            <w:pPr>
              <w:spacing w:after="0"/>
              <w:ind w:left="135"/>
            </w:pPr>
          </w:p>
        </w:tc>
      </w:tr>
      <w:tr w:rsidR="00363492" w14:paraId="3286353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8C1CB3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D9D4F4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Электрическое поле. Его действие на электрические заряды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6F711E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F76FD8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2E9BEE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C4D4BB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C5E238A" w14:textId="77777777" w:rsidR="00363492" w:rsidRDefault="00363492">
            <w:pPr>
              <w:spacing w:after="0"/>
              <w:ind w:left="135"/>
            </w:pPr>
          </w:p>
        </w:tc>
      </w:tr>
      <w:tr w:rsidR="00363492" w14:paraId="334353E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1B4F8F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6BF0D9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Напряжённость электрического поля. Пробный заряд. Линии напряжённости электрического поля. Однородное электрическое поле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A79441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936892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C38E36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D79BE4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284FF4F" w14:textId="77777777" w:rsidR="00363492" w:rsidRDefault="00363492">
            <w:pPr>
              <w:spacing w:after="0"/>
              <w:ind w:left="135"/>
            </w:pPr>
          </w:p>
        </w:tc>
      </w:tr>
      <w:tr w:rsidR="00363492" w14:paraId="3B4CF27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8F7062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7B417A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Потенциальность электростатического поля. Разность потенциалов и напряжение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2FD3E4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84C3D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FD7D22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5A67B6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ED84E9F" w14:textId="77777777" w:rsidR="00363492" w:rsidRDefault="00363492">
            <w:pPr>
              <w:spacing w:after="0"/>
              <w:ind w:left="135"/>
            </w:pPr>
          </w:p>
        </w:tc>
      </w:tr>
      <w:tr w:rsidR="00363492" w14:paraId="4FF46893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1FDBA3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DDE59D3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Потенциальная энергия заряда в электростатическом поле. </w:t>
            </w:r>
            <w:r>
              <w:rPr>
                <w:rFonts w:ascii="Times New Roman" w:hAnsi="Times New Roman"/>
                <w:color w:val="000000"/>
                <w:sz w:val="24"/>
              </w:rPr>
              <w:t>Потенциал электростатического поля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628DF2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9068DE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B7F890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6B79EE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D584FA6" w14:textId="77777777" w:rsidR="00363492" w:rsidRDefault="00363492">
            <w:pPr>
              <w:spacing w:after="0"/>
              <w:ind w:left="135"/>
            </w:pPr>
          </w:p>
        </w:tc>
      </w:tr>
      <w:tr w:rsidR="00363492" w14:paraId="1835B66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E5C9E0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226549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Связь напряжённости поля и разности потенциалов для электростатического поля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38828F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997FB7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6971AD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DED615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6BBA855" w14:textId="77777777" w:rsidR="00363492" w:rsidRDefault="00363492">
            <w:pPr>
              <w:spacing w:after="0"/>
              <w:ind w:left="135"/>
            </w:pPr>
          </w:p>
        </w:tc>
      </w:tr>
      <w:tr w:rsidR="00363492" w14:paraId="39622B2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FA321B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05198A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 суперпозиции электрических полей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55A7F2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BCD13B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57A732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5A07BE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8BF2E5A" w14:textId="77777777" w:rsidR="00363492" w:rsidRDefault="00363492">
            <w:pPr>
              <w:spacing w:after="0"/>
              <w:ind w:left="135"/>
            </w:pPr>
          </w:p>
        </w:tc>
      </w:tr>
      <w:tr w:rsidR="00363492" w14:paraId="24F81923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61F608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CC7B6B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4B9A53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103BF8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7D7F07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22FFAB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5B11178" w14:textId="77777777" w:rsidR="00363492" w:rsidRDefault="00363492">
            <w:pPr>
              <w:spacing w:after="0"/>
              <w:ind w:left="135"/>
            </w:pPr>
          </w:p>
        </w:tc>
      </w:tr>
      <w:tr w:rsidR="00363492" w14:paraId="2C5D223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CE926F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7887DA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Поле точечного заряда. Поле равномерно заряженной сферы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A48C0F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4207D9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D7F79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E52D39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A8C1DB9" w14:textId="77777777" w:rsidR="00363492" w:rsidRDefault="00363492">
            <w:pPr>
              <w:spacing w:after="0"/>
              <w:ind w:left="135"/>
            </w:pPr>
          </w:p>
        </w:tc>
      </w:tr>
      <w:tr w:rsidR="00363492" w14:paraId="6631236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BF57F6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426595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Поле равномерно заряженного по объёму шара. Поле равномерно заряженной бесконечной плоскости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E3DD87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5A604C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D112A7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696121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6409216" w14:textId="77777777" w:rsidR="00363492" w:rsidRDefault="00363492">
            <w:pPr>
              <w:spacing w:after="0"/>
              <w:ind w:left="135"/>
            </w:pPr>
          </w:p>
        </w:tc>
      </w:tr>
      <w:tr w:rsidR="00363492" w14:paraId="53258EF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627A58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A05B24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Проводники в электростатическом поле. Условие равновесия зарядов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794911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98F675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D7C46B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3B22A6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511B3A5" w14:textId="77777777" w:rsidR="00363492" w:rsidRDefault="00363492">
            <w:pPr>
              <w:spacing w:after="0"/>
              <w:ind w:left="135"/>
            </w:pPr>
          </w:p>
        </w:tc>
      </w:tr>
      <w:tr w:rsidR="00363492" w14:paraId="717C082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2E990C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563612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Диэлектрики и полупроводники в электростатическом поле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094017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90937A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1A9D4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B5B0D6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F1CDDF6" w14:textId="77777777" w:rsidR="00363492" w:rsidRDefault="00363492">
            <w:pPr>
              <w:spacing w:after="0"/>
              <w:ind w:left="135"/>
            </w:pPr>
          </w:p>
        </w:tc>
      </w:tr>
      <w:tr w:rsidR="00363492" w14:paraId="07D68CD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E51753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60AAFE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Конденсатор. Электроёмкость конденсатора. Электроёмкость плоского конденсатора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30ADA2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25EFA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0ACC63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F3D8DA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770A780" w14:textId="77777777" w:rsidR="00363492" w:rsidRDefault="00363492">
            <w:pPr>
              <w:spacing w:after="0"/>
              <w:ind w:left="135"/>
            </w:pPr>
          </w:p>
        </w:tc>
      </w:tr>
      <w:tr w:rsidR="00363492" w14:paraId="7E68E24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CE564C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756FB6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Параллельное соединение конденсаторов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EF6AC1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8344E0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9A38AB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20D4C3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331F3F6" w14:textId="77777777" w:rsidR="00363492" w:rsidRDefault="00363492">
            <w:pPr>
              <w:spacing w:after="0"/>
              <w:ind w:left="135"/>
            </w:pPr>
          </w:p>
        </w:tc>
      </w:tr>
      <w:tr w:rsidR="00363492" w14:paraId="4BB6495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8BCD92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FE3FC5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соединение конденсаторов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8549EE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15FC83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2910C2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18CC92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10EB158" w14:textId="77777777" w:rsidR="00363492" w:rsidRDefault="00363492">
            <w:pPr>
              <w:spacing w:after="0"/>
              <w:ind w:left="135"/>
            </w:pPr>
          </w:p>
        </w:tc>
      </w:tr>
      <w:tr w:rsidR="00363492" w14:paraId="029B710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B27AC2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C04141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заряженного конденсатора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383412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D67084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4B54B7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A1D96A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C29973B" w14:textId="77777777" w:rsidR="00363492" w:rsidRDefault="00363492">
            <w:pPr>
              <w:spacing w:after="0"/>
              <w:ind w:left="135"/>
            </w:pPr>
          </w:p>
        </w:tc>
      </w:tr>
      <w:tr w:rsidR="00363492" w14:paraId="43BE418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04ADA2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2A0CDA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DFDB62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9423BE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D00F42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8A3FAFF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5E0FFB3" w14:textId="77777777" w:rsidR="00363492" w:rsidRDefault="00363492">
            <w:pPr>
              <w:spacing w:after="0"/>
              <w:ind w:left="135"/>
            </w:pPr>
          </w:p>
        </w:tc>
      </w:tr>
      <w:tr w:rsidR="00363492" w14:paraId="25C9617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4E5C20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D51271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заряженной частицы в однородном электрическом поле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D54645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99AE53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657D62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2C077D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CC1E70B" w14:textId="77777777" w:rsidR="00363492" w:rsidRDefault="00363492">
            <w:pPr>
              <w:spacing w:after="0"/>
              <w:ind w:left="135"/>
            </w:pPr>
          </w:p>
        </w:tc>
      </w:tr>
      <w:tr w:rsidR="00363492" w14:paraId="50B1AFA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9AD2C9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39430D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72354D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17BA68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FB0A01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5FAC01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FA8FAFE" w14:textId="77777777" w:rsidR="00363492" w:rsidRDefault="00363492">
            <w:pPr>
              <w:spacing w:after="0"/>
              <w:ind w:left="135"/>
            </w:pPr>
          </w:p>
        </w:tc>
      </w:tr>
      <w:tr w:rsidR="00363492" w14:paraId="44D5009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BAD4BA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23CFEC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"Электрическое поле"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9078E8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1F2E6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E73056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DA25D7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8E7848D" w14:textId="77777777" w:rsidR="00363492" w:rsidRDefault="00363492">
            <w:pPr>
              <w:spacing w:after="0"/>
              <w:ind w:left="135"/>
            </w:pPr>
          </w:p>
        </w:tc>
      </w:tr>
      <w:tr w:rsidR="00363492" w14:paraId="3324AA2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A84AC3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ECFDAD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"Электрическое поле"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70BB65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75FC71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0662EE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B2304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981C9B9" w14:textId="77777777" w:rsidR="00363492" w:rsidRDefault="00363492">
            <w:pPr>
              <w:spacing w:after="0"/>
              <w:ind w:left="135"/>
            </w:pPr>
          </w:p>
        </w:tc>
      </w:tr>
      <w:tr w:rsidR="00363492" w14:paraId="60E3BDF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0A176B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D54E3D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Сила тока. Постоянный ток. Условия существования постоянного электрического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CB564E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5ECDB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ABE874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A58FA7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28CDC14" w14:textId="77777777" w:rsidR="00363492" w:rsidRDefault="00363492">
            <w:pPr>
              <w:spacing w:after="0"/>
              <w:ind w:left="135"/>
            </w:pPr>
          </w:p>
        </w:tc>
      </w:tr>
      <w:tr w:rsidR="00363492" w14:paraId="4C823BA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BFC5AC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B32F27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тока. Напряжение и ЭДС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C8C69D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1C62AB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A606EE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08AE93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C2181EE" w14:textId="77777777" w:rsidR="00363492" w:rsidRDefault="00363492">
            <w:pPr>
              <w:spacing w:after="0"/>
              <w:ind w:left="135"/>
            </w:pPr>
          </w:p>
        </w:tc>
      </w:tr>
      <w:tr w:rsidR="00363492" w14:paraId="6EBD4F5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B38999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5682639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Ома для участка цепи.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Электрическое сопротивление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78F045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4A5665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853624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1ED4B3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76BD454" w14:textId="77777777" w:rsidR="00363492" w:rsidRDefault="00363492">
            <w:pPr>
              <w:spacing w:after="0"/>
              <w:ind w:left="135"/>
            </w:pPr>
          </w:p>
        </w:tc>
      </w:tr>
      <w:tr w:rsidR="00363492" w14:paraId="31C743A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F99989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280C15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сопротивления однородного проводника от его длины и площади поперечного сечения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085D54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95431A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E01AF3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1AC42E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8904581" w14:textId="77777777" w:rsidR="00363492" w:rsidRDefault="00363492">
            <w:pPr>
              <w:spacing w:after="0"/>
              <w:ind w:left="135"/>
            </w:pPr>
          </w:p>
        </w:tc>
      </w:tr>
      <w:tr w:rsidR="00363492" w14:paraId="452FB1F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47C073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52D616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Удельное сопротивление вещества. 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8FEB4D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E6D533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31DF8B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FDA491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4329FF8" w14:textId="77777777" w:rsidR="00363492" w:rsidRDefault="00363492">
            <w:pPr>
              <w:spacing w:after="0"/>
              <w:ind w:left="135"/>
            </w:pPr>
          </w:p>
        </w:tc>
      </w:tr>
      <w:tr w:rsidR="00363492" w14:paraId="356C315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1CAB4B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883602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Последовательное, параллельное, смешанное соединение проводников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30C1D7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2D4518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647767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E987A5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A9A1D8A" w14:textId="77777777" w:rsidR="00363492" w:rsidRDefault="00363492">
            <w:pPr>
              <w:spacing w:after="0"/>
              <w:ind w:left="135"/>
            </w:pPr>
          </w:p>
        </w:tc>
      </w:tr>
      <w:tr w:rsidR="00363492" w14:paraId="5FA851A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2ADBA4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DCF662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Расчёт разветвлённых электрических цепей. Правила Кирхгофа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88E701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B6DC86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DAD6F1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18C434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CFE379D" w14:textId="77777777" w:rsidR="00363492" w:rsidRDefault="00363492">
            <w:pPr>
              <w:spacing w:after="0"/>
              <w:ind w:left="135"/>
            </w:pPr>
          </w:p>
        </w:tc>
      </w:tr>
      <w:tr w:rsidR="00363492" w14:paraId="43FA57A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75283A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390CE9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5536B6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5C4C066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B9DF81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643EC1E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6C5F951" w14:textId="77777777" w:rsidR="00363492" w:rsidRDefault="00363492">
            <w:pPr>
              <w:spacing w:after="0"/>
              <w:ind w:left="135"/>
            </w:pPr>
          </w:p>
        </w:tc>
      </w:tr>
      <w:tr w:rsidR="00363492" w14:paraId="2ADA46A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601FA4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4EBA11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Работа электрического тока. Закон Джоуля —Ленца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E8F5F1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D400BF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D17B9F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2459A8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3464BE4" w14:textId="77777777" w:rsidR="00363492" w:rsidRDefault="00363492">
            <w:pPr>
              <w:spacing w:after="0"/>
              <w:ind w:left="135"/>
            </w:pPr>
          </w:p>
        </w:tc>
      </w:tr>
      <w:tr w:rsidR="00363492" w14:paraId="17AAD31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2D5C39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DBE78C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F2BAE0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9C1011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C52A2A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93679FE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9F2EE40" w14:textId="77777777" w:rsidR="00363492" w:rsidRDefault="00363492">
            <w:pPr>
              <w:spacing w:after="0"/>
              <w:ind w:left="135"/>
            </w:pPr>
          </w:p>
        </w:tc>
      </w:tr>
      <w:tr w:rsidR="00363492" w14:paraId="4489FD7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F70B19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158881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Мощность электрического тока. Тепловая мощность, выделяемая на резисторе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C6B10E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2749A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E45E13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9DE2A0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AFE9AEA" w14:textId="77777777" w:rsidR="00363492" w:rsidRDefault="00363492">
            <w:pPr>
              <w:spacing w:after="0"/>
              <w:ind w:left="135"/>
            </w:pPr>
          </w:p>
        </w:tc>
      </w:tr>
      <w:tr w:rsidR="00363492" w14:paraId="764D1A9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CCCAA6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2B1D66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B7C2FF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649408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33CF8B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51E92D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0F446CE" w14:textId="77777777" w:rsidR="00363492" w:rsidRDefault="00363492">
            <w:pPr>
              <w:spacing w:after="0"/>
              <w:ind w:left="135"/>
            </w:pPr>
          </w:p>
        </w:tc>
      </w:tr>
      <w:tr w:rsidR="00363492" w14:paraId="7AFF49E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702C15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FC00B6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ЭДС и внутреннее сопротивление источника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581943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71F746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CC20B6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B3D5DA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C3E3EE1" w14:textId="77777777" w:rsidR="00363492" w:rsidRDefault="00363492">
            <w:pPr>
              <w:spacing w:after="0"/>
              <w:ind w:left="135"/>
            </w:pPr>
          </w:p>
        </w:tc>
      </w:tr>
      <w:tr w:rsidR="00363492" w14:paraId="601D6DE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EC4039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0CB2A8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Закон Ома для полной (замкнутой) электрической цепи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D2C238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15B2C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1CA41C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74AF7A5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20B21D2" w14:textId="77777777" w:rsidR="00363492" w:rsidRDefault="00363492">
            <w:pPr>
              <w:spacing w:after="0"/>
              <w:ind w:left="135"/>
            </w:pPr>
          </w:p>
        </w:tc>
      </w:tr>
      <w:tr w:rsidR="00363492" w14:paraId="39DB4F1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40EE18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9EE0BD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C49529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3F1F44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435DD1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17011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36D7983" w14:textId="77777777" w:rsidR="00363492" w:rsidRDefault="00363492">
            <w:pPr>
              <w:spacing w:after="0"/>
              <w:ind w:left="135"/>
            </w:pPr>
          </w:p>
        </w:tc>
      </w:tr>
      <w:tr w:rsidR="00363492" w14:paraId="0D4475F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D75D72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CCCF7E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 источника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E4EF38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5E0FB4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31585A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BB41DFF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7EF956F" w14:textId="77777777" w:rsidR="00363492" w:rsidRDefault="00363492">
            <w:pPr>
              <w:spacing w:after="0"/>
              <w:ind w:left="135"/>
            </w:pPr>
          </w:p>
        </w:tc>
      </w:tr>
      <w:tr w:rsidR="00363492" w14:paraId="1E9D939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66EC99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337A00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Короткое замыкание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803435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03C860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CED9CD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2A5F09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30AC112" w14:textId="77777777" w:rsidR="00363492" w:rsidRDefault="00363492">
            <w:pPr>
              <w:spacing w:after="0"/>
              <w:ind w:left="135"/>
            </w:pPr>
          </w:p>
        </w:tc>
      </w:tr>
      <w:tr w:rsidR="00363492" w14:paraId="64AFC79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E33458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FFFC8D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Конденсатор в цепи постоянного тока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2C9277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9FCCD8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264F20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5A60CC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E44E91C" w14:textId="77777777" w:rsidR="00363492" w:rsidRDefault="00363492">
            <w:pPr>
              <w:spacing w:after="0"/>
              <w:ind w:left="135"/>
            </w:pPr>
          </w:p>
        </w:tc>
      </w:tr>
      <w:tr w:rsidR="00363492" w14:paraId="0A28D07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687CAD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27D405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A1955B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8F9413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D47B39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2C2B00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1E7F182" w14:textId="77777777" w:rsidR="00363492" w:rsidRDefault="00363492">
            <w:pPr>
              <w:spacing w:after="0"/>
              <w:ind w:left="135"/>
            </w:pPr>
          </w:p>
        </w:tc>
      </w:tr>
      <w:tr w:rsidR="00363492" w14:paraId="1A2156A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AD1F63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3E064E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28C4E4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BA401D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DE84FB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447879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72A3ADF" w14:textId="77777777" w:rsidR="00363492" w:rsidRDefault="00363492">
            <w:pPr>
              <w:spacing w:after="0"/>
              <w:ind w:left="135"/>
            </w:pPr>
          </w:p>
        </w:tc>
      </w:tr>
      <w:tr w:rsidR="00363492" w14:paraId="4CFDA222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C051B4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AF3725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8774D4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3DB669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2FAAC1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5A96312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E4A8C85" w14:textId="77777777" w:rsidR="00363492" w:rsidRDefault="00363492">
            <w:pPr>
              <w:spacing w:after="0"/>
              <w:ind w:left="135"/>
            </w:pPr>
          </w:p>
        </w:tc>
      </w:tr>
      <w:tr w:rsidR="00363492" w14:paraId="342C90A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941C7B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B96CD3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34C3AE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E7CB46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1213F9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3904BF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1BFBFC5" w14:textId="77777777" w:rsidR="00363492" w:rsidRDefault="00363492">
            <w:pPr>
              <w:spacing w:after="0"/>
              <w:ind w:left="135"/>
            </w:pPr>
          </w:p>
        </w:tc>
      </w:tr>
      <w:tr w:rsidR="00363492" w14:paraId="194F2D7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CB6375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575682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428B94A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9593D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F86F3A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73E642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F93EF45" w14:textId="77777777" w:rsidR="00363492" w:rsidRDefault="00363492">
            <w:pPr>
              <w:spacing w:after="0"/>
              <w:ind w:left="135"/>
            </w:pPr>
          </w:p>
        </w:tc>
      </w:tr>
      <w:tr w:rsidR="00363492" w14:paraId="5F3584F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D91055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F86371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AFC437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AB4614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505AE9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6080571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CC57C12" w14:textId="77777777" w:rsidR="00363492" w:rsidRDefault="00363492">
            <w:pPr>
              <w:spacing w:after="0"/>
              <w:ind w:left="135"/>
            </w:pPr>
          </w:p>
        </w:tc>
      </w:tr>
      <w:tr w:rsidR="00363492" w14:paraId="1A0DF3D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33B146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C8AAC5B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Электрическая проводимость различных веществ. Электрический ток в металлах. </w:t>
            </w:r>
            <w:r>
              <w:rPr>
                <w:rFonts w:ascii="Times New Roman" w:hAnsi="Times New Roman"/>
                <w:color w:val="000000"/>
                <w:sz w:val="24"/>
              </w:rPr>
              <w:t>Сверхпроводимость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F02D8F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B4AD85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159920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44451B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BFFA947" w14:textId="77777777" w:rsidR="00363492" w:rsidRDefault="00363492">
            <w:pPr>
              <w:spacing w:after="0"/>
              <w:ind w:left="135"/>
            </w:pPr>
          </w:p>
        </w:tc>
      </w:tr>
      <w:tr w:rsidR="00363492" w14:paraId="25757EE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45154D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F311ACA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Электрический ток в растворах и расплавах электролитов. </w:t>
            </w:r>
            <w:r>
              <w:rPr>
                <w:rFonts w:ascii="Times New Roman" w:hAnsi="Times New Roman"/>
                <w:color w:val="000000"/>
                <w:sz w:val="24"/>
              </w:rPr>
              <w:t>Законы Фарадея для электролиза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9DDB14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8E752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D42B0F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28C703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0BAB318" w14:textId="77777777" w:rsidR="00363492" w:rsidRDefault="00363492">
            <w:pPr>
              <w:spacing w:after="0"/>
              <w:ind w:left="135"/>
            </w:pPr>
          </w:p>
        </w:tc>
      </w:tr>
      <w:tr w:rsidR="00363492" w14:paraId="70F79B0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7914B7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C07EF6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Электрический ток в газах. Плазма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77791C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120D0A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2F110B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51C622E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CEF3CAE" w14:textId="77777777" w:rsidR="00363492" w:rsidRDefault="00363492">
            <w:pPr>
              <w:spacing w:after="0"/>
              <w:ind w:left="135"/>
            </w:pPr>
          </w:p>
        </w:tc>
      </w:tr>
      <w:tr w:rsidR="00363492" w14:paraId="297434E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6024D4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15A930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Электрический ток в вакууме. Вакуумные приборы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AC63F6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27BAC3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D8B604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6F8C022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FEFB15D" w14:textId="77777777" w:rsidR="00363492" w:rsidRDefault="00363492">
            <w:pPr>
              <w:spacing w:after="0"/>
              <w:ind w:left="135"/>
            </w:pPr>
          </w:p>
        </w:tc>
      </w:tr>
      <w:tr w:rsidR="00363492" w14:paraId="6E6E524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A1E159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F306C3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полупроводниках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FB3A88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A55589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734D4B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0D0BF2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3430D9E" w14:textId="77777777" w:rsidR="00363492" w:rsidRDefault="00363492">
            <w:pPr>
              <w:spacing w:after="0"/>
              <w:ind w:left="135"/>
            </w:pPr>
          </w:p>
        </w:tc>
      </w:tr>
      <w:tr w:rsidR="00363492" w14:paraId="0A52B839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957F6A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E9EB57E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Полупроводниковые приборы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9A5858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E00755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2A1862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9A39AC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47652C9" w14:textId="77777777" w:rsidR="00363492" w:rsidRDefault="00363492">
            <w:pPr>
              <w:spacing w:after="0"/>
              <w:ind w:left="135"/>
            </w:pPr>
          </w:p>
        </w:tc>
      </w:tr>
      <w:tr w:rsidR="00363492" w14:paraId="1F75797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27215F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DC13B23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"Измерение силы тока и напряжения в цепи постоянного тока при помощи аналоговых и цифровых измерительных приборов" или "Знакомство с цифровой лабораторией по физике.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измерения физических величин при помощи компьютерных датчиков"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9066D1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69471E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7E2CDF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30439C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42A225F" w14:textId="77777777" w:rsidR="00363492" w:rsidRDefault="00363492">
            <w:pPr>
              <w:spacing w:after="0"/>
              <w:ind w:left="135"/>
            </w:pPr>
          </w:p>
        </w:tc>
      </w:tr>
      <w:tr w:rsidR="00363492" w14:paraId="27A8235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8C2AE9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FB0AC32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"Изучение неравномерного движения с целью определения мгновенной скорости"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7CAF62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052C11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1C55CC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B86041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F576AC8" w14:textId="77777777" w:rsidR="00363492" w:rsidRDefault="00363492">
            <w:pPr>
              <w:spacing w:after="0"/>
              <w:ind w:left="135"/>
            </w:pPr>
          </w:p>
        </w:tc>
      </w:tr>
      <w:tr w:rsidR="00363492" w14:paraId="6FF9E1B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860B2A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0B24F5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ускорения при прямолинейном равноускоренном движении по наклонной плоскости" или "Исследование зависимости пути от времени при равноускоренном движении"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399952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75FB613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7CC69D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805639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1CAE682" w14:textId="77777777" w:rsidR="00363492" w:rsidRDefault="00363492">
            <w:pPr>
              <w:spacing w:after="0"/>
              <w:ind w:left="135"/>
            </w:pPr>
          </w:p>
        </w:tc>
      </w:tr>
      <w:tr w:rsidR="00363492" w14:paraId="7E7611F5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055172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B66F03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ускорения свободного падения" или "Изучение движения тела, брошенного горизонтально"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7194F4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10361F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9D0F38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01A620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F2E4E14" w14:textId="77777777" w:rsidR="00363492" w:rsidRDefault="00363492">
            <w:pPr>
              <w:spacing w:after="0"/>
              <w:ind w:left="135"/>
            </w:pPr>
          </w:p>
        </w:tc>
      </w:tr>
      <w:tr w:rsidR="00363492" w14:paraId="461CD2F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129BD12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EB3BFD2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"Изучение движения тела по окружности с постоянной по модулю скоростью" или "Исследование зависимости периода обращения конического маятника от его параметров"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0D2E8C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6380B8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F201F7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E6368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6BE1AF5" w14:textId="77777777" w:rsidR="00363492" w:rsidRDefault="00363492">
            <w:pPr>
              <w:spacing w:after="0"/>
              <w:ind w:left="135"/>
            </w:pPr>
          </w:p>
        </w:tc>
      </w:tr>
      <w:tr w:rsidR="00363492" w14:paraId="55E6358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AD61CC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31AF05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равнодействующей силы при движении бруска по наклонной плоскости" или "Проверка гипотезы о независимости времени движения бруска по наклонной плоскости на заданное расстояние от его массы"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B82D84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05AEF44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3DD35C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8642CA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6116F43" w14:textId="77777777" w:rsidR="00363492" w:rsidRDefault="00363492">
            <w:pPr>
              <w:spacing w:after="0"/>
              <w:ind w:left="135"/>
            </w:pPr>
          </w:p>
        </w:tc>
      </w:tr>
      <w:tr w:rsidR="00363492" w14:paraId="23CACBB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BA0743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597BC6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"Исследование зависимости сил упругости, возникающих в пружине и резиновом образце, от их деформации" или "Изучение движения системы тел,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связанных нитью, перекинутой через лёгкий блок"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9235B1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C6B3B0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58C37C8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E8D988A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921E13D" w14:textId="77777777" w:rsidR="00363492" w:rsidRDefault="00363492">
            <w:pPr>
              <w:spacing w:after="0"/>
              <w:ind w:left="135"/>
            </w:pPr>
          </w:p>
        </w:tc>
      </w:tr>
      <w:tr w:rsidR="00363492" w14:paraId="505DE63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5F5C3F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06C5D3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"Измерение коэффициента трения по величине углового коэффициента зависимости </w:t>
            </w:r>
            <w:r>
              <w:rPr>
                <w:rFonts w:ascii="Times New Roman" w:hAnsi="Times New Roman"/>
                <w:color w:val="000000"/>
                <w:sz w:val="24"/>
              </w:rPr>
              <w:t>F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тр(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)" или "Исследование движения бруска по наклонной плоскости с переменным коэффициентом трения" или "Изучение движения груза на валу с трением"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841939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6C8356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9B50AE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16F338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217A691" w14:textId="77777777" w:rsidR="00363492" w:rsidRDefault="00363492">
            <w:pPr>
              <w:spacing w:after="0"/>
              <w:ind w:left="135"/>
            </w:pPr>
          </w:p>
        </w:tc>
      </w:tr>
      <w:tr w:rsidR="00363492" w14:paraId="1C826CE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D548D4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FBD1F2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условий равновесия твёрдого тела, имеющего ось вращения" или "Конструирование кронштейнов и расчёт сил упругости" или "Изучение устойчивости твёрдого тела, имеющего площадь опоры"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4561221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A66919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BED477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8DC989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1D6E7AC" w14:textId="77777777" w:rsidR="00363492" w:rsidRDefault="00363492">
            <w:pPr>
              <w:spacing w:after="0"/>
              <w:ind w:left="135"/>
            </w:pPr>
          </w:p>
        </w:tc>
      </w:tr>
      <w:tr w:rsidR="00363492" w14:paraId="5B38F9B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298B55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771486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импульса тела по тормозному пути" или "Измерение силы тяги, скорости модели электромобиля и мощности силы тяги" или "Сравнение изменения импульса тела с импульсом силы" или "Исследование сохранения импульса при упругом взаимодействии" или "Измерение кинетической энергии тела по тормозному пути"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FF499E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5C0E2A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13C3C8D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8FC54A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347F96F" w14:textId="77777777" w:rsidR="00363492" w:rsidRDefault="00363492">
            <w:pPr>
              <w:spacing w:after="0"/>
              <w:ind w:left="135"/>
            </w:pPr>
          </w:p>
        </w:tc>
      </w:tr>
      <w:tr w:rsidR="00363492" w14:paraId="1F5114A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3D05B3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B471062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"Изучение изотермического процесса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(рекомендовано использование цифровой лаборатории)" или "Изучение изохорного процесса" или "Изучение изобарного процесса" или "Проверка уравнения состояния"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04C788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0B9000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7443DC3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A6446F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402ED29" w14:textId="77777777" w:rsidR="00363492" w:rsidRDefault="00363492">
            <w:pPr>
              <w:spacing w:after="0"/>
              <w:ind w:left="135"/>
            </w:pPr>
          </w:p>
        </w:tc>
      </w:tr>
      <w:tr w:rsidR="00363492" w14:paraId="1E10B233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4927E4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30305F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удельной теплоёмкости" или "Исследование процесса остывания вещества" или "Исследование адиабатного процесса" или "Изучение взаимосвязи энергии межмолекулярного взаимодействия и температуры кипения жидкостей"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608B9F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7D2D50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E445DE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FD2CB93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24D86E6B" w14:textId="77777777" w:rsidR="00363492" w:rsidRDefault="00363492">
            <w:pPr>
              <w:spacing w:after="0"/>
              <w:ind w:left="135"/>
            </w:pPr>
          </w:p>
        </w:tc>
      </w:tr>
      <w:tr w:rsidR="00363492" w14:paraId="7A5DF241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191124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57675F9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"Изучение закономерностей испарения жидкостей" или "Измерение удельной теплоты плавления льда" или "Изучение свойств насыщенных паров" или "Измерение абсолютной влажности воздуха и оценка массы паров в помещении".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коэффициента поверхностного натяжения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1C989EF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261615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833B3C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2858BE7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854DAE2" w14:textId="77777777" w:rsidR="00363492" w:rsidRDefault="00363492">
            <w:pPr>
              <w:spacing w:after="0"/>
              <w:ind w:left="135"/>
            </w:pPr>
          </w:p>
        </w:tc>
      </w:tr>
      <w:tr w:rsidR="00363492" w14:paraId="140AC20E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123A5D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4F9F1209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"Наблюдение превращения энергии заряженного конденсатора в энергию излучения светодиода" или "Изучение протекания тока в цепи, содержащей конденсатор" или "Распределение разности потенциалов (напряжения) при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последовательном соединении конденсаторов"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483BBB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CC41AC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A43A42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FFD22A4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3D26C971" w14:textId="77777777" w:rsidR="00363492" w:rsidRDefault="00363492">
            <w:pPr>
              <w:spacing w:after="0"/>
              <w:ind w:left="135"/>
            </w:pPr>
          </w:p>
        </w:tc>
      </w:tr>
      <w:tr w:rsidR="00363492" w14:paraId="15E30FAB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BC349E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0DF82E2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смешанного соединения резисторов" или "Измерение удельного сопротивления проводников" или "Исследование зависимости силы тока от напряжения для лампы накаливания"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50FE11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D3B156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EB11FC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C1C1B5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D508AA0" w14:textId="77777777" w:rsidR="00363492" w:rsidRDefault="00363492">
            <w:pPr>
              <w:spacing w:after="0"/>
              <w:ind w:left="135"/>
            </w:pPr>
          </w:p>
        </w:tc>
      </w:tr>
      <w:tr w:rsidR="00363492" w14:paraId="57C61B44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42DCCA3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B45A70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"Наблюдение электролиза" или "Измерение заряда одновалентного иона" или "Исследование зависимости сопротивления терморезистора от температуры" или "Снятие вольт-амперной характеристики диода"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A264AC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A0EAE5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042625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4DC2B82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21FC49A" w14:textId="77777777" w:rsidR="00363492" w:rsidRDefault="00363492">
            <w:pPr>
              <w:spacing w:after="0"/>
              <w:ind w:left="135"/>
            </w:pPr>
          </w:p>
        </w:tc>
      </w:tr>
      <w:tr w:rsidR="00363492" w14:paraId="1C76836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6610D8F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2F5F7C3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"Кинематика"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D2CAAE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5A491B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5761B3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EFF577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4CA3596" w14:textId="77777777" w:rsidR="00363492" w:rsidRDefault="00363492">
            <w:pPr>
              <w:spacing w:after="0"/>
              <w:ind w:left="135"/>
            </w:pPr>
          </w:p>
        </w:tc>
      </w:tr>
      <w:tr w:rsidR="00363492" w14:paraId="5970DD33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99CAE7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ADDB1B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"Динамика"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5F8ADC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0305AE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4A1C2A0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358648A2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B9D37C1" w14:textId="77777777" w:rsidR="00363492" w:rsidRDefault="00363492">
            <w:pPr>
              <w:spacing w:after="0"/>
              <w:ind w:left="135"/>
            </w:pPr>
          </w:p>
        </w:tc>
      </w:tr>
      <w:tr w:rsidR="00363492" w14:paraId="411A884D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59E2D18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D8E213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"Статика твердого тела"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009DBCD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E612C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0E52E7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63358FA8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18D511DA" w14:textId="77777777" w:rsidR="00363492" w:rsidRDefault="00363492">
            <w:pPr>
              <w:spacing w:after="0"/>
              <w:ind w:left="135"/>
            </w:pPr>
          </w:p>
        </w:tc>
      </w:tr>
      <w:tr w:rsidR="00363492" w14:paraId="66A60E1A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1EBBCF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BBD95D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"Законы сохранения в механике"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732A3CD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66CAE8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26FD09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16A264D6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6F0324C2" w14:textId="77777777" w:rsidR="00363492" w:rsidRDefault="00363492">
            <w:pPr>
              <w:spacing w:after="0"/>
              <w:ind w:left="135"/>
            </w:pPr>
          </w:p>
        </w:tc>
      </w:tr>
      <w:tr w:rsidR="00363492" w14:paraId="45B32717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B77DD6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074953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"Основы молекулярнокинетической теории"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38D946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498243E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574AA2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7B03F7C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0F803D0F" w14:textId="77777777" w:rsidR="00363492" w:rsidRDefault="00363492">
            <w:pPr>
              <w:spacing w:after="0"/>
              <w:ind w:left="135"/>
            </w:pPr>
          </w:p>
        </w:tc>
      </w:tr>
      <w:tr w:rsidR="00363492" w14:paraId="0056E3E0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04EF718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70E214A9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2C3F9D7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1F87D03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384CAC5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707C934B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62B9097" w14:textId="77777777" w:rsidR="00363492" w:rsidRDefault="00363492">
            <w:pPr>
              <w:spacing w:after="0"/>
              <w:ind w:left="135"/>
            </w:pPr>
          </w:p>
        </w:tc>
      </w:tr>
      <w:tr w:rsidR="00363492" w14:paraId="7737E566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2070B4F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1EDAF7C5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515FFD7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A8C4B5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233466B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C56115D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7CE4F92B" w14:textId="77777777" w:rsidR="00363492" w:rsidRDefault="00363492">
            <w:pPr>
              <w:spacing w:after="0"/>
              <w:ind w:left="135"/>
            </w:pPr>
          </w:p>
        </w:tc>
      </w:tr>
      <w:tr w:rsidR="00363492" w14:paraId="0B7FA91F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66860C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5D55B3B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"Электрическое поле"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BDB81B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F0D13D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3BEF35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2F899749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4C7DA715" w14:textId="77777777" w:rsidR="00363492" w:rsidRDefault="00363492">
            <w:pPr>
              <w:spacing w:after="0"/>
              <w:ind w:left="135"/>
            </w:pPr>
          </w:p>
        </w:tc>
      </w:tr>
      <w:tr w:rsidR="00363492" w14:paraId="765A2888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3B87D19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64808B0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"Постоянный электрический ток"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3263AC4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34D59E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21C31C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0EAEAB3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DEA08A2" w14:textId="77777777" w:rsidR="00363492" w:rsidRDefault="00363492">
            <w:pPr>
              <w:spacing w:after="0"/>
              <w:ind w:left="135"/>
            </w:pPr>
          </w:p>
        </w:tc>
      </w:tr>
      <w:tr w:rsidR="00363492" w14:paraId="731C212C" w14:textId="7777777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14:paraId="7BD1E90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14:paraId="3EE4D87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"Токи в различных средах"</w:t>
            </w:r>
          </w:p>
        </w:tc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14:paraId="6C50B52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F4373C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09BDCA5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14:paraId="51089A90" w14:textId="77777777" w:rsidR="00363492" w:rsidRDefault="00363492">
            <w:pPr>
              <w:spacing w:after="0"/>
              <w:ind w:left="135"/>
            </w:pPr>
          </w:p>
        </w:tc>
        <w:tc>
          <w:tcPr>
            <w:tcW w:w="1824" w:type="dxa"/>
            <w:tcMar>
              <w:top w:w="50" w:type="dxa"/>
              <w:left w:w="100" w:type="dxa"/>
            </w:tcMar>
            <w:vAlign w:val="center"/>
          </w:tcPr>
          <w:p w14:paraId="521E652C" w14:textId="77777777" w:rsidR="00363492" w:rsidRDefault="00363492">
            <w:pPr>
              <w:spacing w:after="0"/>
              <w:ind w:left="135"/>
            </w:pPr>
          </w:p>
        </w:tc>
      </w:tr>
      <w:tr w:rsidR="00363492" w14:paraId="6DB45B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318D2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14:paraId="1D0191F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376" w:type="dxa"/>
            <w:tcMar>
              <w:top w:w="50" w:type="dxa"/>
              <w:left w:w="100" w:type="dxa"/>
            </w:tcMar>
            <w:vAlign w:val="center"/>
          </w:tcPr>
          <w:p w14:paraId="6048DD4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14:paraId="665D1FD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9B6668" w14:textId="77777777" w:rsidR="00363492" w:rsidRDefault="00363492"/>
        </w:tc>
      </w:tr>
    </w:tbl>
    <w:p w14:paraId="3B254968" w14:textId="77777777" w:rsidR="00363492" w:rsidRDefault="00363492">
      <w:pPr>
        <w:sectPr w:rsidR="003634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7DF3B9" w14:textId="77777777" w:rsidR="00363492" w:rsidRDefault="00C776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3005"/>
        <w:gridCol w:w="959"/>
        <w:gridCol w:w="1841"/>
        <w:gridCol w:w="1910"/>
        <w:gridCol w:w="1423"/>
        <w:gridCol w:w="2221"/>
        <w:gridCol w:w="1761"/>
      </w:tblGrid>
      <w:tr w:rsidR="00363492" w14:paraId="53D06250" w14:textId="77777777">
        <w:trPr>
          <w:trHeight w:val="144"/>
          <w:tblCellSpacing w:w="20" w:type="nil"/>
        </w:trPr>
        <w:tc>
          <w:tcPr>
            <w:tcW w:w="3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FBCAF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A70A07" w14:textId="77777777" w:rsidR="00363492" w:rsidRDefault="0036349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38784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06AE514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E30D5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8319E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486346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93FED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7A4989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7F60F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фактическая дата урока </w:t>
            </w:r>
          </w:p>
          <w:p w14:paraId="41B83B86" w14:textId="77777777" w:rsidR="00363492" w:rsidRDefault="00363492">
            <w:pPr>
              <w:spacing w:after="0"/>
              <w:ind w:left="135"/>
            </w:pPr>
          </w:p>
        </w:tc>
      </w:tr>
      <w:tr w:rsidR="00363492" w14:paraId="2A475A9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5880B5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4EA44D" w14:textId="77777777" w:rsidR="00363492" w:rsidRDefault="00363492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602043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669E2C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72D590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1BD9467" w14:textId="77777777" w:rsidR="00363492" w:rsidRDefault="00363492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0F2D6A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F20ECED" w14:textId="77777777" w:rsidR="00363492" w:rsidRDefault="0036349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2E3C68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D0225F" w14:textId="77777777" w:rsidR="00363492" w:rsidRDefault="0036349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C36004" w14:textId="77777777" w:rsidR="00363492" w:rsidRDefault="00363492"/>
        </w:tc>
      </w:tr>
      <w:tr w:rsidR="00363492" w14:paraId="73BD9C7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E6A096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F67128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Взаимодействие постоянных магнитов и проводников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Магнитное поле. Гипотеза Ампера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D5FD7B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0E416B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9487F5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D4AE9A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DF18D0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6BCCAD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01/09</w:t>
            </w:r>
          </w:p>
        </w:tc>
      </w:tr>
      <w:tr w:rsidR="00363492" w14:paraId="56ACD46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C27D08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77A27C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Вектор магнитной индукции. Принцип суперпозиции магнитных полей. </w:t>
            </w:r>
            <w:r>
              <w:rPr>
                <w:rFonts w:ascii="Times New Roman" w:hAnsi="Times New Roman"/>
                <w:color w:val="000000"/>
                <w:sz w:val="24"/>
              </w:rPr>
              <w:t>Линии магнитной индукции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EA147E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C509FD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C0FFD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C7DED6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609353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4BBD5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02/09</w:t>
            </w:r>
          </w:p>
        </w:tc>
      </w:tr>
      <w:tr w:rsidR="00363492" w14:paraId="7D1CE81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F5D6D0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2C77D0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Магнитное поле проводника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Опыт Эрстеда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AFD515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32623F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93D83E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7FA2D5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A9C56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306209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07/09</w:t>
            </w:r>
          </w:p>
        </w:tc>
      </w:tr>
      <w:tr w:rsidR="00363492" w14:paraId="18D7959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901A7A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88B88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Сила Ампера, её направление и модуль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B1B381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4343D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58E4A2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EBF72B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1A19BD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FE394F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07/09</w:t>
            </w:r>
          </w:p>
        </w:tc>
      </w:tr>
      <w:tr w:rsidR="00363492" w14:paraId="7399352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1936A8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69686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9D6D7D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22405B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AFBFB7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FEA269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4D6871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08F48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08/09</w:t>
            </w:r>
          </w:p>
        </w:tc>
      </w:tr>
      <w:tr w:rsidR="00363492" w14:paraId="7DD1095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7992B3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1B447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закона Ампера. Электроизмерительные приборы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31EED4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482EC9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DBBC85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80220EE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4B60415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C7674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09/09</w:t>
            </w:r>
          </w:p>
        </w:tc>
      </w:tr>
      <w:tr w:rsidR="00363492" w14:paraId="4679920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76061F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9C0BD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Сила Лоренца, её направление и модуль. Движение заряженной частицы в однородном магнитном поле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87F044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BD41B7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2D9D5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7FAAE1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6F454E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66A48D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09/09</w:t>
            </w:r>
          </w:p>
        </w:tc>
      </w:tr>
      <w:tr w:rsidR="00363492" w14:paraId="20509EE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0E5328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CF254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D6DBC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9BA553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C63AC0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6CB068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5C5F9D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70E07D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14/09</w:t>
            </w:r>
          </w:p>
        </w:tc>
      </w:tr>
      <w:tr w:rsidR="00363492" w14:paraId="243192F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FEDA45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C5966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Лоренца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929067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E959C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426AFC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B32B9B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40B797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73EEDB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14.09</w:t>
            </w:r>
          </w:p>
        </w:tc>
      </w:tr>
      <w:tr w:rsidR="00363492" w14:paraId="695CAE2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CE0DF2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DCF26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4CCF4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9B7EF7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06A95E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4067BF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7CD940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4B4DBAF" w14:textId="77777777" w:rsidR="00363492" w:rsidRDefault="00363492">
            <w:pPr>
              <w:spacing w:after="0"/>
              <w:ind w:left="135"/>
            </w:pPr>
          </w:p>
        </w:tc>
      </w:tr>
      <w:tr w:rsidR="00363492" w14:paraId="05EF494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392D9E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BD44E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Магнитное поле в веществе. Ферромагнетики, пара- и диамагнетики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F0A678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D31A22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427317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EA0DCE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C4822E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6FB13E" w14:textId="77777777" w:rsidR="00363492" w:rsidRDefault="00363492">
            <w:pPr>
              <w:spacing w:after="0"/>
              <w:ind w:left="135"/>
            </w:pPr>
          </w:p>
        </w:tc>
      </w:tr>
      <w:tr w:rsidR="00363492" w14:paraId="68BE94B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7DAF3A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C1EC6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свойства ферромагнетиков. Применение ферромагнетиков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B967DE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76A303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FC8612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54417B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04DCB2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3784A1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14/09</w:t>
            </w:r>
          </w:p>
        </w:tc>
      </w:tr>
      <w:tr w:rsidR="00363492" w14:paraId="13146E7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25D0EC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0C7BE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"Магнитное поле"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4FAFD5A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BD63FD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55BBBE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B453C0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A1BC21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5F1AA0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21/09</w:t>
            </w:r>
          </w:p>
        </w:tc>
      </w:tr>
      <w:tr w:rsidR="00363492" w14:paraId="45C70B2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1DE8D3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DD5E5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"Магнитное поле"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478E8C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D86E47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F7C90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EE8E27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745F5D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F4C21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21/09</w:t>
            </w:r>
          </w:p>
        </w:tc>
      </w:tr>
      <w:tr w:rsidR="00363492" w14:paraId="37643F2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002C6D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939F8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Явление электромагнитной индукции. Поток вектора магнитной индукции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B5C652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2A044D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97D4F5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759AF5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6A7BA2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B9D2A1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22/09</w:t>
            </w:r>
          </w:p>
        </w:tc>
      </w:tr>
      <w:tr w:rsidR="00363492" w14:paraId="68089D50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BD74E4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E2B97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ЭДС индукции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DF28CA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D0AF53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86E96F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5A3A82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277A3C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2D31CE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23.09</w:t>
            </w:r>
          </w:p>
        </w:tc>
      </w:tr>
      <w:tr w:rsidR="00363492" w14:paraId="1C90C98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D87E64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99C79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электромагнитной индукции Фарадея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38B0CF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87CB45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31F8DA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C8A18E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8EA62E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2E23ED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23.09</w:t>
            </w:r>
          </w:p>
        </w:tc>
      </w:tr>
      <w:tr w:rsidR="00363492" w14:paraId="02133FE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98FB4E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1AF31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Вихревое электрическое поле. Токи Фуко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9ED24D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9ABBB6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C42249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08235C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E550DD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001046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</w:tr>
      <w:tr w:rsidR="00363492" w14:paraId="347DE71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7870D3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127C0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ЭДС индукции в движущихся проводниках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72C035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E89C7D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6C3B69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D4120B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68FEB9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A4E9A2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</w:tr>
      <w:tr w:rsidR="00363492" w14:paraId="581D5B8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D1784D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4F44D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E1153D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9CAF1A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9A50EC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C35897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CE68C18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399389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29.09</w:t>
            </w:r>
          </w:p>
        </w:tc>
      </w:tr>
      <w:tr w:rsidR="00363492" w14:paraId="6496477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94C9C4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1390D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Ленца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8A8E53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26E700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1CBCE5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2B7189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53691C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9823E2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30.09</w:t>
            </w:r>
          </w:p>
        </w:tc>
      </w:tr>
      <w:tr w:rsidR="00363492" w14:paraId="49CEAFE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441558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7B3B6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Индуктивность. Катушка индуктивности в цепи постоянного тока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7A338D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BC82FB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9DBBF1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E3E00D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BB2EFC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A57D8F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30.09</w:t>
            </w:r>
          </w:p>
        </w:tc>
      </w:tr>
      <w:tr w:rsidR="00363492" w14:paraId="6CE3019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93E889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0B86C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самоиндукции. ЭДС самоиндукции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83EBD1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E9D13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A0AD52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C9F6A1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AB6E8E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119DE5" w14:textId="77777777" w:rsidR="00363492" w:rsidRDefault="00363492">
            <w:pPr>
              <w:spacing w:after="0"/>
              <w:ind w:left="135"/>
            </w:pPr>
          </w:p>
        </w:tc>
      </w:tr>
      <w:tr w:rsidR="00363492" w14:paraId="50869D8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BC15F9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7DEED1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магнитного поля катушки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E3F872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6313BC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9CF6C9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5854C7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5D293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A79DFAD" w14:textId="77777777" w:rsidR="00363492" w:rsidRDefault="00363492">
            <w:pPr>
              <w:spacing w:after="0"/>
              <w:ind w:left="135"/>
            </w:pPr>
          </w:p>
        </w:tc>
      </w:tr>
      <w:tr w:rsidR="00363492" w14:paraId="2589DB9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75722C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DE367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BDC249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775430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899FD0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68D9F7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22B2D2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D6F6531" w14:textId="77777777" w:rsidR="00363492" w:rsidRDefault="00363492">
            <w:pPr>
              <w:spacing w:after="0"/>
              <w:ind w:left="135"/>
            </w:pPr>
          </w:p>
        </w:tc>
      </w:tr>
      <w:tr w:rsidR="00363492" w14:paraId="60A0B3F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4BA4B6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EBB1E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"Электродинамика"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21555B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7873DE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A5EA5A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C04DBB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16EE22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5E72C71" w14:textId="77777777" w:rsidR="00363492" w:rsidRDefault="00363492">
            <w:pPr>
              <w:spacing w:after="0"/>
              <w:ind w:left="135"/>
            </w:pPr>
          </w:p>
        </w:tc>
      </w:tr>
      <w:tr w:rsidR="00363492" w14:paraId="3D14F6D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024993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1738B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"Электродинамика"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0E7748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6D89A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745964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3A29D8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081E9F5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2F9328C" w14:textId="77777777" w:rsidR="00363492" w:rsidRDefault="00363492">
            <w:pPr>
              <w:spacing w:after="0"/>
              <w:ind w:left="135"/>
            </w:pPr>
          </w:p>
        </w:tc>
      </w:tr>
      <w:tr w:rsidR="00363492" w14:paraId="16631C2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84E184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063FE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Колебательная система. Свободные колебания.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Гармонические колебания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5CE27C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0D9EE1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38FC38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D4D878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254622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46BA3A" w14:textId="77777777" w:rsidR="00363492" w:rsidRDefault="00363492">
            <w:pPr>
              <w:spacing w:after="0"/>
              <w:ind w:left="135"/>
            </w:pPr>
          </w:p>
        </w:tc>
      </w:tr>
      <w:tr w:rsidR="00363492" w14:paraId="5B3BDE0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33C299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1521E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Кинематическое и динамическое описание колебательных движений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3C2B23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F3B1E1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9FEA18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887F9B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3846988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D13DC8" w14:textId="77777777" w:rsidR="00363492" w:rsidRDefault="00363492">
            <w:pPr>
              <w:spacing w:after="0"/>
              <w:ind w:left="135"/>
            </w:pPr>
          </w:p>
        </w:tc>
      </w:tr>
      <w:tr w:rsidR="00363492" w14:paraId="0003A2D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2C25BA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42379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Энергетическое описание. Вывод динамического описания гармонических колебаний из их энергетического и кинематического описания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85A3D6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8F21A5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EA575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B25CAF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3E7890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48150BF" w14:textId="77777777" w:rsidR="00363492" w:rsidRDefault="00363492">
            <w:pPr>
              <w:spacing w:after="0"/>
              <w:ind w:left="135"/>
            </w:pPr>
          </w:p>
        </w:tc>
      </w:tr>
      <w:tr w:rsidR="00363492" w14:paraId="449B8E8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68B5B8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42940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Амплитуда и фаза колебаний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4356CE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09FBD6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B32BA7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428461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815B88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455A4AE" w14:textId="77777777" w:rsidR="00363492" w:rsidRDefault="00363492">
            <w:pPr>
              <w:spacing w:after="0"/>
              <w:ind w:left="135"/>
            </w:pPr>
          </w:p>
        </w:tc>
      </w:tr>
      <w:tr w:rsidR="00363492" w14:paraId="56B480B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EB80A1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68ED67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 и частота колебаний. Период малых свободных колебаний математического маятника.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свободных колебаний пружинного маятника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5684D5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D6C53B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FD5054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A382E3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850C6A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DE28927" w14:textId="77777777" w:rsidR="00363492" w:rsidRDefault="00363492">
            <w:pPr>
              <w:spacing w:after="0"/>
              <w:ind w:left="135"/>
            </w:pPr>
          </w:p>
        </w:tc>
      </w:tr>
      <w:tr w:rsidR="00363492" w14:paraId="487E9CA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5BC089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A23D3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Затухающие колебания. Вынужденные колебания. Резонанс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013D8F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478A37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323536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D44AF7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F0BBE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0A080EC" w14:textId="77777777" w:rsidR="00363492" w:rsidRDefault="00363492">
            <w:pPr>
              <w:spacing w:after="0"/>
              <w:ind w:left="135"/>
            </w:pPr>
          </w:p>
        </w:tc>
      </w:tr>
      <w:tr w:rsidR="00363492" w14:paraId="1CB8C3C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C4D628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C8B78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Автоколебания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23630A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3F64D5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B00E88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CE6580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BCC6A45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C15D5D2" w14:textId="77777777" w:rsidR="00363492" w:rsidRDefault="00363492">
            <w:pPr>
              <w:spacing w:after="0"/>
              <w:ind w:left="135"/>
            </w:pPr>
          </w:p>
        </w:tc>
      </w:tr>
      <w:tr w:rsidR="00363492" w14:paraId="73CF7AF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73AEE0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CA426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617A2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297E7C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8A2E32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BF13BA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08AC33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6F384C" w14:textId="77777777" w:rsidR="00363492" w:rsidRDefault="00363492">
            <w:pPr>
              <w:spacing w:after="0"/>
              <w:ind w:left="135"/>
            </w:pPr>
          </w:p>
        </w:tc>
      </w:tr>
      <w:tr w:rsidR="00363492" w14:paraId="6C770F1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9AE7C1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DBC7D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"Механические колебания в музыкальных инструментах"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B8E473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C4EE71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043C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F95418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BFF954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70DEE2C" w14:textId="77777777" w:rsidR="00363492" w:rsidRDefault="00363492">
            <w:pPr>
              <w:spacing w:after="0"/>
              <w:ind w:left="135"/>
            </w:pPr>
          </w:p>
        </w:tc>
      </w:tr>
      <w:tr w:rsidR="00363492" w14:paraId="5D17C20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E8A97A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E7F73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"Механические колебания"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F030EB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359066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957A1F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1ED66E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B92AF5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55EB377" w14:textId="77777777" w:rsidR="00363492" w:rsidRDefault="00363492">
            <w:pPr>
              <w:spacing w:after="0"/>
              <w:ind w:left="135"/>
            </w:pPr>
          </w:p>
        </w:tc>
      </w:tr>
      <w:tr w:rsidR="00363492" w14:paraId="5A144B7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37C8D8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4DF98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колебания. Колебательный контур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669FA7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BAAC4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670F6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6B0D8E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97E961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851180B" w14:textId="77777777" w:rsidR="00363492" w:rsidRDefault="00363492">
            <w:pPr>
              <w:spacing w:after="0"/>
              <w:ind w:left="135"/>
            </w:pPr>
          </w:p>
        </w:tc>
      </w:tr>
      <w:tr w:rsidR="00363492" w14:paraId="6326D2A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79FFC9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AAA11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Формула Томсона. Связь амплитуды заряда конденсатора с амплитудой силы тока в колебательном контуре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FF401C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EF5B94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D21EF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EFB478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8F385F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1674DF7" w14:textId="77777777" w:rsidR="00363492" w:rsidRDefault="00363492">
            <w:pPr>
              <w:spacing w:after="0"/>
              <w:ind w:left="135"/>
            </w:pPr>
          </w:p>
        </w:tc>
      </w:tr>
      <w:tr w:rsidR="00363492" w14:paraId="069C413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36CF76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5D4D3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энергии в идеальном колебательном контуре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46731E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F27AB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25A3B0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A97947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427B56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26638C1" w14:textId="77777777" w:rsidR="00363492" w:rsidRDefault="00363492">
            <w:pPr>
              <w:spacing w:after="0"/>
              <w:ind w:left="135"/>
            </w:pPr>
          </w:p>
        </w:tc>
      </w:tr>
      <w:tr w:rsidR="00363492" w14:paraId="280308B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37FCE6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1E07F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Затухающие электромагнитные колебания. Вынужденные электромагнитные колебания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02400D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0422DB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5DFF8D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C59BDD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9D4153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83E45A8" w14:textId="77777777" w:rsidR="00363492" w:rsidRDefault="00363492">
            <w:pPr>
              <w:spacing w:after="0"/>
              <w:ind w:left="135"/>
            </w:pPr>
          </w:p>
        </w:tc>
      </w:tr>
      <w:tr w:rsidR="00363492" w14:paraId="57330C8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772F1C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B3600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Переменный ток. Резистор и конденсатор в цепи переменного тока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F78A20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EB943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5A2075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400EDD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2B0813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85A9C82" w14:textId="77777777" w:rsidR="00363492" w:rsidRDefault="00363492">
            <w:pPr>
              <w:spacing w:after="0"/>
              <w:ind w:left="135"/>
            </w:pPr>
          </w:p>
        </w:tc>
      </w:tr>
      <w:tr w:rsidR="00363492" w14:paraId="4808721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C749E1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E0B1C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Катушка индуктивности в цепи переменного тока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711746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3AAEA4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EEABC2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E41D30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E4994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7DB6D99" w14:textId="77777777" w:rsidR="00363492" w:rsidRDefault="00363492">
            <w:pPr>
              <w:spacing w:after="0"/>
              <w:ind w:left="135"/>
            </w:pPr>
          </w:p>
        </w:tc>
      </w:tr>
      <w:tr w:rsidR="00363492" w14:paraId="63BA099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70E426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159BD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Закон Ома для электрической цепи переменного тока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D096D9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BD05F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79A36E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239573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CD4D41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BDA60A2" w14:textId="77777777" w:rsidR="00363492" w:rsidRDefault="00363492">
            <w:pPr>
              <w:spacing w:after="0"/>
              <w:ind w:left="135"/>
            </w:pPr>
          </w:p>
        </w:tc>
      </w:tr>
      <w:tr w:rsidR="00363492" w14:paraId="016ECE9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30F689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2BFDD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Мощность переменного тока. Амплитудное и действующее значение силы тока и напряжения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FB5CF2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CDA331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9E7AEE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82CFBB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0C1F06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B3167FB" w14:textId="77777777" w:rsidR="00363492" w:rsidRDefault="00363492">
            <w:pPr>
              <w:spacing w:after="0"/>
              <w:ind w:left="135"/>
            </w:pPr>
          </w:p>
        </w:tc>
      </w:tr>
      <w:tr w:rsidR="00363492" w14:paraId="3D5B74C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2F9535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FF4FE9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Резонанс в электрической цепи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AA93CB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98A972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4D680F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41EB25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8AB897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7C4A0D9" w14:textId="77777777" w:rsidR="00363492" w:rsidRDefault="00363492">
            <w:pPr>
              <w:spacing w:after="0"/>
              <w:ind w:left="135"/>
            </w:pPr>
          </w:p>
        </w:tc>
      </w:tr>
      <w:tr w:rsidR="00363492" w14:paraId="33277FE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89BEF3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35645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857BA4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891C0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A8A747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CA362D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314530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C25443" w14:textId="77777777" w:rsidR="00363492" w:rsidRDefault="00363492">
            <w:pPr>
              <w:spacing w:after="0"/>
              <w:ind w:left="135"/>
            </w:pPr>
          </w:p>
        </w:tc>
      </w:tr>
      <w:tr w:rsidR="00363492" w14:paraId="4FDDB5D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D63B56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326E5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Идеальный̆ трансформатор. Производство, передача и потребление электрической̆ энергии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ABF84C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0558E3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D3E08E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FE985B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CBB0BC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C0A744" w14:textId="77777777" w:rsidR="00363492" w:rsidRDefault="00363492">
            <w:pPr>
              <w:spacing w:after="0"/>
              <w:ind w:left="135"/>
            </w:pPr>
          </w:p>
        </w:tc>
      </w:tr>
      <w:tr w:rsidR="00363492" w14:paraId="37191D5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795E6A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BE5D9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риски при производстве электроэнергии. Культура использования электроэнергии в повседневной жизни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E18A02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C3CFA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002265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D84B37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6E4AA9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D70AFE8" w14:textId="77777777" w:rsidR="00363492" w:rsidRDefault="00363492">
            <w:pPr>
              <w:spacing w:after="0"/>
              <w:ind w:left="135"/>
            </w:pPr>
          </w:p>
        </w:tc>
      </w:tr>
      <w:tr w:rsidR="00363492" w14:paraId="58C6453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987661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63CE1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1E5B3A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42AC89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85E336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0E6DB7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7F725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B51B62B" w14:textId="77777777" w:rsidR="00363492" w:rsidRDefault="00363492">
            <w:pPr>
              <w:spacing w:after="0"/>
              <w:ind w:left="135"/>
            </w:pPr>
          </w:p>
        </w:tc>
      </w:tr>
      <w:tr w:rsidR="00363492" w14:paraId="70A14D3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959642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634572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C6BD8C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067B37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55BC08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BF5EA0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41F4F4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032317D" w14:textId="77777777" w:rsidR="00363492" w:rsidRDefault="00363492">
            <w:pPr>
              <w:spacing w:after="0"/>
              <w:ind w:left="135"/>
            </w:pPr>
          </w:p>
        </w:tc>
      </w:tr>
      <w:tr w:rsidR="00363492" w14:paraId="60E963B0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71B474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89B5E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"Электромагнитные колебания"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A14FDD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25A281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7C113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519266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0E401A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61F7C1D" w14:textId="77777777" w:rsidR="00363492" w:rsidRDefault="00363492">
            <w:pPr>
              <w:spacing w:after="0"/>
              <w:ind w:left="135"/>
            </w:pPr>
          </w:p>
        </w:tc>
      </w:tr>
      <w:tr w:rsidR="00363492" w14:paraId="131F9EA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4A23A2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9D63C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Механические волны. Характеристики механических волн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70A788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7BEB0B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98DC52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ED23CD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274063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81FB2EB" w14:textId="77777777" w:rsidR="00363492" w:rsidRDefault="00363492">
            <w:pPr>
              <w:spacing w:after="0"/>
              <w:ind w:left="135"/>
            </w:pPr>
          </w:p>
        </w:tc>
      </w:tr>
      <w:tr w:rsidR="00363492" w14:paraId="04BC0B8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F16A99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73CFEE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механических волн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CFCB66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5EE583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3BA5AC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F39F56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D88AAE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F11B0E5" w14:textId="77777777" w:rsidR="00363492" w:rsidRDefault="00363492">
            <w:pPr>
              <w:spacing w:after="0"/>
              <w:ind w:left="135"/>
            </w:pPr>
          </w:p>
        </w:tc>
      </w:tr>
      <w:tr w:rsidR="00363492" w14:paraId="69EE415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D12CE5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830EC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Характеристики звука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FDB28C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B872D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01AC1C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D88CC2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40BE9D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8171E32" w14:textId="77777777" w:rsidR="00363492" w:rsidRDefault="00363492">
            <w:pPr>
              <w:spacing w:after="0"/>
              <w:ind w:left="135"/>
            </w:pPr>
          </w:p>
        </w:tc>
      </w:tr>
      <w:tr w:rsidR="00363492" w14:paraId="0726F52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44ED83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C995B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Инфразвук и ультразвук. Шумовое загрязнение окружающей среды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38252E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9B2EFD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0A8AE8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23B4DC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82386A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5F0EFAA" w14:textId="77777777" w:rsidR="00363492" w:rsidRDefault="00363492">
            <w:pPr>
              <w:spacing w:after="0"/>
              <w:ind w:left="135"/>
            </w:pPr>
          </w:p>
        </w:tc>
      </w:tr>
      <w:tr w:rsidR="00363492" w14:paraId="1FE39BC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C97629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AED02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B74BED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8CA00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892F84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94C077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4C6951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151F2FC" w14:textId="77777777" w:rsidR="00363492" w:rsidRDefault="00363492">
            <w:pPr>
              <w:spacing w:after="0"/>
              <w:ind w:left="135"/>
            </w:pPr>
          </w:p>
        </w:tc>
      </w:tr>
      <w:tr w:rsidR="00363492" w14:paraId="22C053E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9DB8F7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1B72D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Электромагнитные волны. Излучение электромагнитных волн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3126FC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565FD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DA7600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91C74E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3BD221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9D1052D" w14:textId="77777777" w:rsidR="00363492" w:rsidRDefault="00363492">
            <w:pPr>
              <w:spacing w:after="0"/>
              <w:ind w:left="135"/>
            </w:pPr>
          </w:p>
        </w:tc>
      </w:tr>
      <w:tr w:rsidR="00363492" w14:paraId="35BF5A1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75FCCD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421A9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Энергия электромагнитных волн. Свойства электромагнитных волн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003CFF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4D921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3EA5D0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0FF221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6CAC82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C6E7D06" w14:textId="77777777" w:rsidR="00363492" w:rsidRDefault="00363492">
            <w:pPr>
              <w:spacing w:after="0"/>
              <w:ind w:left="135"/>
            </w:pPr>
          </w:p>
        </w:tc>
      </w:tr>
      <w:tr w:rsidR="00363492" w14:paraId="2D98C86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8F041E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1E20E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Шкала электромагнитных волн. Применение электромагнитных волн в технике и быту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2E1F94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22579E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2C179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34F44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30C1DD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2E17029" w14:textId="77777777" w:rsidR="00363492" w:rsidRDefault="00363492">
            <w:pPr>
              <w:spacing w:after="0"/>
              <w:ind w:left="135"/>
            </w:pPr>
          </w:p>
        </w:tc>
      </w:tr>
      <w:tr w:rsidR="00363492" w14:paraId="134A8DB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94E279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526AFC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радиосвязи и телевидения. Радиолокация.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Электромагнитное загрязнение окружающей среды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2DEFAD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F4929B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4D36DF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E2E4DA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166175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4999735" w14:textId="77777777" w:rsidR="00363492" w:rsidRDefault="00363492">
            <w:pPr>
              <w:spacing w:after="0"/>
              <w:ind w:left="135"/>
            </w:pPr>
          </w:p>
        </w:tc>
      </w:tr>
      <w:tr w:rsidR="00363492" w14:paraId="3B935AC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E2C826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943F4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"Колебания и волны"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E4B682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DE8257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DF1488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C77384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4B6FD9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B2A9498" w14:textId="77777777" w:rsidR="00363492" w:rsidRDefault="00363492">
            <w:pPr>
              <w:spacing w:after="0"/>
              <w:ind w:left="135"/>
            </w:pPr>
          </w:p>
        </w:tc>
      </w:tr>
      <w:tr w:rsidR="00363492" w14:paraId="125C280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F0EF3D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AD4DA2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Свет. Закон прямолинейного распространения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288011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69F976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7FB9B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604418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C538E2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C82008F" w14:textId="77777777" w:rsidR="00363492" w:rsidRDefault="00363492">
            <w:pPr>
              <w:spacing w:after="0"/>
              <w:ind w:left="135"/>
            </w:pPr>
          </w:p>
        </w:tc>
      </w:tr>
      <w:tr w:rsidR="00363492" w14:paraId="6E0568E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47818E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5FAAD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применение закона прямолинейного распространения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7299CA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26B5C0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BB65C9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E0A39A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953D6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06A0317" w14:textId="77777777" w:rsidR="00363492" w:rsidRDefault="00363492">
            <w:pPr>
              <w:spacing w:after="0"/>
              <w:ind w:left="135"/>
            </w:pPr>
          </w:p>
        </w:tc>
      </w:tr>
      <w:tr w:rsidR="00363492" w14:paraId="307807E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095BD0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80C8F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света. Плоское зеркало. Сферическое зеркало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6AACABA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302C7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027BF5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FE3E66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50A3AE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481BE8C" w14:textId="77777777" w:rsidR="00363492" w:rsidRDefault="00363492">
            <w:pPr>
              <w:spacing w:after="0"/>
              <w:ind w:left="135"/>
            </w:pPr>
          </w:p>
        </w:tc>
      </w:tr>
      <w:tr w:rsidR="00363492" w14:paraId="4D70A82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7D328D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D3963A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Преломление света. Абсолютный и относительный показатель преломления.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отражение. Предельный угол полного внутреннего отражения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237172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7FCBC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FB8280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6E4F6A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8D82C2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823B8AD" w14:textId="77777777" w:rsidR="00363492" w:rsidRDefault="00363492">
            <w:pPr>
              <w:spacing w:after="0"/>
              <w:ind w:left="135"/>
            </w:pPr>
          </w:p>
        </w:tc>
      </w:tr>
      <w:tr w:rsidR="00363492" w14:paraId="1069636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5EEC75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61334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применение законов отражения и преломления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FF94EA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A4B8CC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F63763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5BA2AD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0A494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FAB0EF3" w14:textId="77777777" w:rsidR="00363492" w:rsidRDefault="00363492">
            <w:pPr>
              <w:spacing w:after="0"/>
              <w:ind w:left="135"/>
            </w:pPr>
          </w:p>
        </w:tc>
      </w:tr>
      <w:tr w:rsidR="00363492" w14:paraId="59B1F5F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617729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949EB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Ход лучей в призме. Дисперсия света. Сложный состав белого света. Цвет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9AB13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58D952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39FAA8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F5E8B3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910567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2D2BD39" w14:textId="77777777" w:rsidR="00363492" w:rsidRDefault="00363492">
            <w:pPr>
              <w:spacing w:after="0"/>
              <w:ind w:left="135"/>
            </w:pPr>
          </w:p>
        </w:tc>
      </w:tr>
      <w:tr w:rsidR="00363492" w14:paraId="7FF5C88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B350E4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71403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Линзы. Фокусное расстояние и оптическая сила линзы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CBA2F7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DBBB0C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478FC1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06BAA5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D7296F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017110C" w14:textId="77777777" w:rsidR="00363492" w:rsidRDefault="00363492">
            <w:pPr>
              <w:spacing w:after="0"/>
              <w:ind w:left="135"/>
            </w:pPr>
          </w:p>
        </w:tc>
      </w:tr>
      <w:tr w:rsidR="00363492" w14:paraId="0F1810D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31BEF9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C24A72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изображений в линзах и их системах. </w:t>
            </w:r>
            <w:r>
              <w:rPr>
                <w:rFonts w:ascii="Times New Roman" w:hAnsi="Times New Roman"/>
                <w:color w:val="000000"/>
                <w:sz w:val="24"/>
              </w:rPr>
              <w:t>Увеличение линзы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5AEB6C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AA7C9F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1FAD28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E6A824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715528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80B285B" w14:textId="77777777" w:rsidR="00363492" w:rsidRDefault="00363492">
            <w:pPr>
              <w:spacing w:after="0"/>
              <w:ind w:left="135"/>
            </w:pPr>
          </w:p>
        </w:tc>
      </w:tr>
      <w:tr w:rsidR="00363492" w14:paraId="2DAA287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949C8A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A3F81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построение изображений, получаемых с помощью линз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370D455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A8E9C2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C08F40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E87BB4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827F50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FF0A300" w14:textId="77777777" w:rsidR="00363492" w:rsidRDefault="00363492">
            <w:pPr>
              <w:spacing w:after="0"/>
              <w:ind w:left="135"/>
            </w:pPr>
          </w:p>
        </w:tc>
      </w:tr>
      <w:tr w:rsidR="00363492" w14:paraId="4D19CF6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3DE510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D7CC3E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BC337A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B3B907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721C39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558CDE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ADFAED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24285F6" w14:textId="77777777" w:rsidR="00363492" w:rsidRDefault="00363492">
            <w:pPr>
              <w:spacing w:after="0"/>
              <w:ind w:left="135"/>
            </w:pPr>
          </w:p>
        </w:tc>
      </w:tr>
      <w:tr w:rsidR="00363492" w14:paraId="64E13E0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236CCF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61AD5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задач. Пределы применимости геометрической оптики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D44CB6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33B5F7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7C9610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39BD70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C951C0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62303C" w14:textId="77777777" w:rsidR="00363492" w:rsidRDefault="00363492">
            <w:pPr>
              <w:spacing w:after="0"/>
              <w:ind w:left="135"/>
            </w:pPr>
          </w:p>
        </w:tc>
      </w:tr>
      <w:tr w:rsidR="00363492" w14:paraId="5E01DA6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0161A7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0130D9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света и методы ее измерения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7BBDFD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D86B08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32F86E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156636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A2FE4A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A6273D0" w14:textId="77777777" w:rsidR="00363492" w:rsidRDefault="00363492">
            <w:pPr>
              <w:spacing w:after="0"/>
              <w:ind w:left="135"/>
            </w:pPr>
          </w:p>
        </w:tc>
      </w:tr>
      <w:tr w:rsidR="00363492" w14:paraId="5C9A87B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824E4E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6E6E4D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98A478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8E6F1C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ED6B3D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DBF0B2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51D0B7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64E1578" w14:textId="77777777" w:rsidR="00363492" w:rsidRDefault="00363492">
            <w:pPr>
              <w:spacing w:after="0"/>
              <w:ind w:left="135"/>
            </w:pPr>
          </w:p>
        </w:tc>
      </w:tr>
      <w:tr w:rsidR="00363492" w14:paraId="183692B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F56542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E609C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Интерференция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D11A29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897FE8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A0D7D2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2872CC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6CD2EB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8874389" w14:textId="77777777" w:rsidR="00363492" w:rsidRDefault="00363492">
            <w:pPr>
              <w:spacing w:after="0"/>
              <w:ind w:left="135"/>
            </w:pPr>
          </w:p>
        </w:tc>
      </w:tr>
      <w:tr w:rsidR="00363492" w14:paraId="482A7E7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0A68BC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04D5EB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Когерентные источники. Условия наблюдения максимумов и минимумов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336300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0DE24D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5386AE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06A968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41CCAA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F981355" w14:textId="77777777" w:rsidR="00363492" w:rsidRDefault="00363492">
            <w:pPr>
              <w:spacing w:after="0"/>
              <w:ind w:left="135"/>
            </w:pPr>
          </w:p>
        </w:tc>
      </w:tr>
      <w:tr w:rsidR="00363492" w14:paraId="3506B40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1428C3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0A3D41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0DC923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8E2639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014156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D8650C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4D506B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B700F46" w14:textId="77777777" w:rsidR="00363492" w:rsidRDefault="00363492">
            <w:pPr>
              <w:spacing w:after="0"/>
              <w:ind w:left="135"/>
            </w:pPr>
          </w:p>
        </w:tc>
      </w:tr>
      <w:tr w:rsidR="00363492" w14:paraId="423ED72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D34D12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48748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интерференции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CAB0AB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8C7577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27243A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49AEB1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63A71E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B3097DD" w14:textId="77777777" w:rsidR="00363492" w:rsidRDefault="00363492">
            <w:pPr>
              <w:spacing w:after="0"/>
              <w:ind w:left="135"/>
            </w:pPr>
          </w:p>
        </w:tc>
      </w:tr>
      <w:tr w:rsidR="00363492" w14:paraId="074072C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FD17D6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C426F8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A17B010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9CA49F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083DD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DE6719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CA1990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78B18E" w14:textId="77777777" w:rsidR="00363492" w:rsidRDefault="00363492">
            <w:pPr>
              <w:spacing w:after="0"/>
              <w:ind w:left="135"/>
            </w:pPr>
          </w:p>
        </w:tc>
      </w:tr>
      <w:tr w:rsidR="00363492" w14:paraId="6F604B7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E7FD5C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38B71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Дифракционная решётка. Условие наблюдения главных максимумов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FD5B77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4ED1C1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75B647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82AE9D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15A0CE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6AD3F3F" w14:textId="77777777" w:rsidR="00363492" w:rsidRDefault="00363492">
            <w:pPr>
              <w:spacing w:after="0"/>
              <w:ind w:left="135"/>
            </w:pPr>
          </w:p>
        </w:tc>
      </w:tr>
      <w:tr w:rsidR="00363492" w14:paraId="5E57997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C3C427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CDA8A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2CC63C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61C202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00A831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E53CAC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F96B10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31100C7" w14:textId="77777777" w:rsidR="00363492" w:rsidRDefault="00363492">
            <w:pPr>
              <w:spacing w:after="0"/>
              <w:ind w:left="135"/>
            </w:pPr>
          </w:p>
        </w:tc>
      </w:tr>
      <w:tr w:rsidR="00363492" w14:paraId="4C54C92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1A7A63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A0CEC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Поперечность световых волн. Поляризация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F2A25C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EF809A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C9714B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B02DAD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793527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9CE59B9" w14:textId="77777777" w:rsidR="00363492" w:rsidRDefault="00363492">
            <w:pPr>
              <w:spacing w:after="0"/>
              <w:ind w:left="135"/>
            </w:pPr>
          </w:p>
        </w:tc>
      </w:tr>
      <w:tr w:rsidR="00363492" w14:paraId="50366ED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BB69B5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712F57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C32105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7AAD85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03A548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8CA81F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BE9757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64B422C" w14:textId="77777777" w:rsidR="00363492" w:rsidRDefault="00363492">
            <w:pPr>
              <w:spacing w:after="0"/>
              <w:ind w:left="135"/>
            </w:pPr>
          </w:p>
        </w:tc>
      </w:tr>
      <w:tr w:rsidR="00363492" w14:paraId="3E5F35B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3464A2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97882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Световые явления в природе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24FB6D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725E1B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3512F9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C9C060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8A027A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31D840A" w14:textId="77777777" w:rsidR="00363492" w:rsidRDefault="00363492">
            <w:pPr>
              <w:spacing w:after="0"/>
              <w:ind w:left="135"/>
            </w:pPr>
          </w:p>
        </w:tc>
      </w:tr>
      <w:tr w:rsidR="00363492" w14:paraId="42018CB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59CB5A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F0968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"Оптика"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3CBF6A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2C38D8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318B0D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544B7E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850725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140120E" w14:textId="77777777" w:rsidR="00363492" w:rsidRDefault="00363492">
            <w:pPr>
              <w:spacing w:after="0"/>
              <w:ind w:left="135"/>
            </w:pPr>
          </w:p>
        </w:tc>
      </w:tr>
      <w:tr w:rsidR="00363492" w14:paraId="2DDE7A9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080E6A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1CA2A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«Оптика»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197C2C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618CA8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01E5C5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7C9FB8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AC4510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865363D" w14:textId="77777777" w:rsidR="00363492" w:rsidRDefault="00363492">
            <w:pPr>
              <w:spacing w:after="0"/>
              <w:ind w:left="135"/>
            </w:pPr>
          </w:p>
        </w:tc>
      </w:tr>
      <w:tr w:rsidR="00363492" w14:paraId="12F281C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B11775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1C8DA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Границы применимости классической механики. Законы электродинамики и принцип относительности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A728D2A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79E744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4DF908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FB9330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EE6BFF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60859B" w14:textId="77777777" w:rsidR="00363492" w:rsidRDefault="00363492">
            <w:pPr>
              <w:spacing w:after="0"/>
              <w:ind w:left="135"/>
            </w:pPr>
          </w:p>
        </w:tc>
      </w:tr>
      <w:tr w:rsidR="00363492" w14:paraId="68688E8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C694325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41E7D0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специальной теории относительности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466FCB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F8DBF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F1B0EA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C0F30C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DCE4C8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59DC63" w14:textId="77777777" w:rsidR="00363492" w:rsidRDefault="00363492">
            <w:pPr>
              <w:spacing w:after="0"/>
              <w:ind w:left="135"/>
            </w:pPr>
          </w:p>
        </w:tc>
      </w:tr>
      <w:tr w:rsidR="00363492" w14:paraId="6516581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E31366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00C0F9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Пространственно-временной интервал. Преобразования Лоренца. Условие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причинности. Относительность одновременности. Замедление времени и сокращение длины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4F7C2B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FF67B9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DEF384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D4EC40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1C2F7E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FADAEC4" w14:textId="77777777" w:rsidR="00363492" w:rsidRDefault="00363492">
            <w:pPr>
              <w:spacing w:after="0"/>
              <w:ind w:left="135"/>
            </w:pPr>
          </w:p>
        </w:tc>
      </w:tr>
      <w:tr w:rsidR="00363492" w14:paraId="06A082F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53F323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7748F9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Энергия и импульс релятивистской частицы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F3720C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0F0F4C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6EADCE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B2900E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F1565B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2EC8469" w14:textId="77777777" w:rsidR="00363492" w:rsidRDefault="00363492">
            <w:pPr>
              <w:spacing w:after="0"/>
              <w:ind w:left="135"/>
            </w:pPr>
          </w:p>
        </w:tc>
      </w:tr>
      <w:tr w:rsidR="00363492" w14:paraId="295AC5D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6CC266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E90E02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массы с энергией и импульсом релятивистской частицы. </w:t>
            </w:r>
            <w:r>
              <w:rPr>
                <w:rFonts w:ascii="Times New Roman" w:hAnsi="Times New Roman"/>
                <w:color w:val="000000"/>
                <w:sz w:val="24"/>
              </w:rPr>
              <w:t>Энергия покоя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7CB5A7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F5A44E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511F1D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C77871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08764B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2F79A7" w14:textId="77777777" w:rsidR="00363492" w:rsidRDefault="00363492">
            <w:pPr>
              <w:spacing w:after="0"/>
              <w:ind w:left="135"/>
            </w:pPr>
          </w:p>
        </w:tc>
      </w:tr>
      <w:tr w:rsidR="00363492" w14:paraId="5523848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A64E8E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48B6C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Равновесное тепловое излучение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C997CC2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75417B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01E770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BCA616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E0775E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43BFD8" w14:textId="77777777" w:rsidR="00363492" w:rsidRDefault="00363492">
            <w:pPr>
              <w:spacing w:after="0"/>
              <w:ind w:left="135"/>
            </w:pPr>
          </w:p>
        </w:tc>
      </w:tr>
      <w:tr w:rsidR="00363492" w14:paraId="7CA0AB9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EA01EB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C6122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смещения Вина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CB2BE8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043230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AA34D9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5E4340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EABF35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A31671" w14:textId="77777777" w:rsidR="00363492" w:rsidRDefault="00363492">
            <w:pPr>
              <w:spacing w:after="0"/>
              <w:ind w:left="135"/>
            </w:pPr>
          </w:p>
        </w:tc>
      </w:tr>
      <w:tr w:rsidR="00363492" w14:paraId="122E5E8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AE4999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E479D6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Гипотеза М. Планка о квантах. </w:t>
            </w:r>
            <w:r>
              <w:rPr>
                <w:rFonts w:ascii="Times New Roman" w:hAnsi="Times New Roman"/>
                <w:color w:val="000000"/>
                <w:sz w:val="24"/>
              </w:rPr>
              <w:t>Фотоны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E22F3F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DF7047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872C4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5E0FEC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39C206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7938A53" w14:textId="77777777" w:rsidR="00363492" w:rsidRDefault="00363492">
            <w:pPr>
              <w:spacing w:after="0"/>
              <w:ind w:left="135"/>
            </w:pPr>
          </w:p>
        </w:tc>
      </w:tr>
      <w:tr w:rsidR="00363492" w14:paraId="18C61A2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7EC583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0168FC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и импульс фотона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E256311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B563CA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6616BF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278D84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10CD51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4576B8F" w14:textId="77777777" w:rsidR="00363492" w:rsidRDefault="00363492">
            <w:pPr>
              <w:spacing w:after="0"/>
              <w:ind w:left="135"/>
            </w:pPr>
          </w:p>
        </w:tc>
      </w:tr>
      <w:tr w:rsidR="00363492" w14:paraId="509D753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2E51AE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463BF4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Фотоэффект. Опыты А. Г. Столетова. </w:t>
            </w:r>
            <w:r>
              <w:rPr>
                <w:rFonts w:ascii="Times New Roman" w:hAnsi="Times New Roman"/>
                <w:color w:val="000000"/>
                <w:sz w:val="24"/>
              </w:rPr>
              <w:t>Законы фотоэффекта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376DB4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1C7294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086831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361144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E54B83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32C2BEA" w14:textId="77777777" w:rsidR="00363492" w:rsidRDefault="00363492">
            <w:pPr>
              <w:spacing w:after="0"/>
              <w:ind w:left="135"/>
            </w:pPr>
          </w:p>
        </w:tc>
      </w:tr>
      <w:tr w:rsidR="00363492" w14:paraId="3A3ED4C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3A79F1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08E545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Эйнштейна для фотоэффекта. "Красная граница" фотоэффекта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F45C56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2B1C9D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9983DE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08AAA6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2B7AD5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B82F6B2" w14:textId="77777777" w:rsidR="00363492" w:rsidRDefault="00363492">
            <w:pPr>
              <w:spacing w:after="0"/>
              <w:ind w:left="135"/>
            </w:pPr>
          </w:p>
        </w:tc>
      </w:tr>
      <w:tr w:rsidR="00363492" w14:paraId="777DCF4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77555B2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65562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 света. Опыты П. Н. Лебедева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9A5AF8A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44C17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62F5A1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19F886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040E12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409D003" w14:textId="77777777" w:rsidR="00363492" w:rsidRDefault="00363492">
            <w:pPr>
              <w:spacing w:after="0"/>
              <w:ind w:left="135"/>
            </w:pPr>
          </w:p>
        </w:tc>
      </w:tr>
      <w:tr w:rsidR="00363492" w14:paraId="193DC42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0863FA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4571A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Волновые свойства частиц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825775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06051D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A30B45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9845F6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64BDD4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775B216" w14:textId="77777777" w:rsidR="00363492" w:rsidRDefault="00363492">
            <w:pPr>
              <w:spacing w:after="0"/>
              <w:ind w:left="135"/>
            </w:pPr>
          </w:p>
        </w:tc>
      </w:tr>
      <w:tr w:rsidR="00363492" w14:paraId="140ABDE0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19A843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FCF752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Волны де Бройля. Длина волны де Бройля и размеры области локализации движущейся частицы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4CED33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D8950E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7F16DA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4099C3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FBB4C1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F63D5B7" w14:textId="77777777" w:rsidR="00363492" w:rsidRDefault="00363492">
            <w:pPr>
              <w:spacing w:after="0"/>
              <w:ind w:left="135"/>
            </w:pPr>
          </w:p>
        </w:tc>
      </w:tr>
      <w:tr w:rsidR="00363492" w14:paraId="5A49A31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B22FF8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B1F75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E6ADD6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4BBE07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69E928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C688E2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22235B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573E5F4" w14:textId="77777777" w:rsidR="00363492" w:rsidRDefault="00363492">
            <w:pPr>
              <w:spacing w:after="0"/>
              <w:ind w:left="135"/>
            </w:pPr>
          </w:p>
        </w:tc>
      </w:tr>
      <w:tr w:rsidR="00363492" w14:paraId="6F7CC03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603C22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3CA04B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Дифракция электронов на кристаллах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5DE51A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CF08AC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307E25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082B70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1B3C9A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94BE428" w14:textId="77777777" w:rsidR="00363492" w:rsidRDefault="00363492">
            <w:pPr>
              <w:spacing w:after="0"/>
              <w:ind w:left="135"/>
            </w:pPr>
          </w:p>
        </w:tc>
      </w:tr>
      <w:tr w:rsidR="00363492" w14:paraId="64423DF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FE747E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BEA39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Специфика измерений в микромире. Соотношения неопределённостей Гейзенберга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A95B70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C9C9BE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F16DF5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B83CDD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A7BE5B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E28F4BF" w14:textId="77777777" w:rsidR="00363492" w:rsidRDefault="00363492">
            <w:pPr>
              <w:spacing w:after="0"/>
              <w:ind w:left="135"/>
            </w:pPr>
          </w:p>
        </w:tc>
      </w:tr>
      <w:tr w:rsidR="00363492" w14:paraId="30F315C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C50333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CA13A3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графических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260065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8E0254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03D1D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F95066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323A89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A065B8E" w14:textId="77777777" w:rsidR="00363492" w:rsidRDefault="00363492">
            <w:pPr>
              <w:spacing w:after="0"/>
              <w:ind w:left="135"/>
            </w:pPr>
          </w:p>
        </w:tc>
      </w:tr>
      <w:tr w:rsidR="00363492" w14:paraId="0DC165B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8965C4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5FE6B4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92258D6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5B6F49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6D21F7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60D230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106338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5F4071A" w14:textId="77777777" w:rsidR="00363492" w:rsidRDefault="00363492">
            <w:pPr>
              <w:spacing w:after="0"/>
              <w:ind w:left="135"/>
            </w:pPr>
          </w:p>
        </w:tc>
      </w:tr>
      <w:tr w:rsidR="00363492" w14:paraId="1D5D1FB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F67B4D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92292C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темам: "Основы СТО", "Корпускулярно-волновой дуализм"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A42613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F993C5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4ACFE6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BA931C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4E7702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DC5EE8B" w14:textId="77777777" w:rsidR="00363492" w:rsidRDefault="00363492">
            <w:pPr>
              <w:spacing w:after="0"/>
              <w:ind w:left="135"/>
            </w:pPr>
          </w:p>
        </w:tc>
      </w:tr>
      <w:tr w:rsidR="00363492" w14:paraId="0769071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89590E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E5ED2D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по исследованию строения атома. </w:t>
            </w:r>
            <w:r>
              <w:rPr>
                <w:rFonts w:ascii="Times New Roman" w:hAnsi="Times New Roman"/>
                <w:color w:val="000000"/>
                <w:sz w:val="24"/>
              </w:rPr>
              <w:t>Планетарная модель атома Резерфорда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BC8B4B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DC96A0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2F58C6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118EB1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FED14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B066EB" w14:textId="77777777" w:rsidR="00363492" w:rsidRDefault="00363492">
            <w:pPr>
              <w:spacing w:after="0"/>
              <w:ind w:left="135"/>
            </w:pPr>
          </w:p>
        </w:tc>
      </w:tr>
      <w:tr w:rsidR="00363492" w14:paraId="625570F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34195E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21BB7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722265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4269EF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8AD5A1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D6742C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D79E59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869EA7D" w14:textId="77777777" w:rsidR="00363492" w:rsidRDefault="00363492">
            <w:pPr>
              <w:spacing w:after="0"/>
              <w:ind w:left="135"/>
            </w:pPr>
          </w:p>
        </w:tc>
      </w:tr>
      <w:tr w:rsidR="00363492" w14:paraId="725C444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2DB660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E52FF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Виды спектров. Спектр уровней энергии атома водорода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46F183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01BB6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E7EE65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5583B0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4DC583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4307744" w14:textId="77777777" w:rsidR="00363492" w:rsidRDefault="00363492">
            <w:pPr>
              <w:spacing w:after="0"/>
              <w:ind w:left="135"/>
            </w:pPr>
          </w:p>
        </w:tc>
      </w:tr>
      <w:tr w:rsidR="00363492" w14:paraId="5026EA6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8B3D95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A6BDF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Спонтанное и вынужденное излучение света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5D1BBB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A1C1EC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3D6497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ECDD79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9D38E0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3FC4670" w14:textId="77777777" w:rsidR="00363492" w:rsidRDefault="00363492">
            <w:pPr>
              <w:spacing w:after="0"/>
              <w:ind w:left="135"/>
            </w:pPr>
          </w:p>
        </w:tc>
      </w:tr>
      <w:tr w:rsidR="00363492" w14:paraId="6109009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FFABE8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6CA786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Лазер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0638F0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672E71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1185E9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EF246D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F935F9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3C82A3B" w14:textId="77777777" w:rsidR="00363492" w:rsidRDefault="00363492">
            <w:pPr>
              <w:spacing w:after="0"/>
              <w:ind w:left="135"/>
            </w:pPr>
          </w:p>
        </w:tc>
      </w:tr>
      <w:tr w:rsidR="00363492" w14:paraId="65A4A02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1693F2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A8BD3F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Нуклонная модель ядра Гейзенберга-Иваненко. Заряд и массовое число ядра. </w:t>
            </w:r>
            <w:r>
              <w:rPr>
                <w:rFonts w:ascii="Times New Roman" w:hAnsi="Times New Roman"/>
                <w:color w:val="000000"/>
                <w:sz w:val="24"/>
              </w:rPr>
              <w:t>Изотопы. Радиоактивность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D70D9F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D6624B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29BF1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38D887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7B9B89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EC4875" w14:textId="77777777" w:rsidR="00363492" w:rsidRDefault="00363492">
            <w:pPr>
              <w:spacing w:after="0"/>
              <w:ind w:left="135"/>
            </w:pPr>
          </w:p>
        </w:tc>
      </w:tr>
      <w:tr w:rsidR="00363492" w14:paraId="103B8FF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7A09E0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DA8226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радиоактивного распада. Свойства ионизирующего излучения. Влияние радиоактивности на живые организмы. </w:t>
            </w:r>
            <w:r>
              <w:rPr>
                <w:rFonts w:ascii="Times New Roman" w:hAnsi="Times New Roman"/>
                <w:color w:val="000000"/>
                <w:sz w:val="24"/>
              </w:rPr>
              <w:t>Дозиметрия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4BFDA5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F2778E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856B63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19A77C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DF23F4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713CF0" w14:textId="77777777" w:rsidR="00363492" w:rsidRDefault="00363492">
            <w:pPr>
              <w:spacing w:after="0"/>
              <w:ind w:left="135"/>
            </w:pPr>
          </w:p>
        </w:tc>
      </w:tr>
      <w:tr w:rsidR="00363492" w14:paraId="33B11E1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80FBDB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EE0964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Энергия связи нуклонов в ядре. Ядерные силы. Дефект массы ядра. Ядерные реакции. Ядерные реакторы. Проблемы управляемого термоядерного синтеза.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аспекты развития ядерной энергетики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CEB417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83AF05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823BE8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E5046D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8BA4FD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E95CB9D" w14:textId="77777777" w:rsidR="00363492" w:rsidRDefault="00363492">
            <w:pPr>
              <w:spacing w:after="0"/>
              <w:ind w:left="135"/>
            </w:pPr>
          </w:p>
        </w:tc>
      </w:tr>
      <w:tr w:rsidR="00363492" w14:paraId="536EFFE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CDBA92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F50661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регистрации и исследования элементарных частиц. Фундаментальные взаимодействия. Барионы, мезоны и лептоны.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Стандартной модели. Кварк-глюонная модель адронов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002561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4AE43B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C68C8A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AE599B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546B10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4037367" w14:textId="77777777" w:rsidR="00363492" w:rsidRDefault="00363492">
            <w:pPr>
              <w:spacing w:after="0"/>
              <w:ind w:left="135"/>
            </w:pPr>
          </w:p>
        </w:tc>
      </w:tr>
      <w:tr w:rsidR="00363492" w14:paraId="70CB2CA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45CE1D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50DE87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Физика за пределами Стандартной модели. Тёмная материя и тёмная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физической картины мира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B75D0A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1D3BC2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2E5809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9827CE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DFE097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5BE4E36" w14:textId="77777777" w:rsidR="00363492" w:rsidRDefault="00363492">
            <w:pPr>
              <w:spacing w:after="0"/>
              <w:ind w:left="135"/>
            </w:pPr>
          </w:p>
        </w:tc>
      </w:tr>
      <w:tr w:rsidR="00363492" w14:paraId="0534BE9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D7C137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03F3E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Этапы развития астрономии. Значение астрономии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EAFE04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C3C8A1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98B77D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6805B6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53E5288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2F11162" w14:textId="77777777" w:rsidR="00363492" w:rsidRDefault="00363492">
            <w:pPr>
              <w:spacing w:after="0"/>
              <w:ind w:left="135"/>
            </w:pPr>
          </w:p>
        </w:tc>
      </w:tr>
      <w:tr w:rsidR="00363492" w14:paraId="1E5F91A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38130A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334EAE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Применимость законов физики для объяснения природы космических объектов. </w:t>
            </w:r>
            <w:r>
              <w:rPr>
                <w:rFonts w:ascii="Times New Roman" w:hAnsi="Times New Roman"/>
                <w:color w:val="000000"/>
                <w:sz w:val="24"/>
              </w:rPr>
              <w:t>Методы астрономических исследований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15E39E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E06B2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7C546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EBF7A1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BCA44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F7B175" w14:textId="77777777" w:rsidR="00363492" w:rsidRDefault="00363492">
            <w:pPr>
              <w:spacing w:after="0"/>
              <w:ind w:left="135"/>
            </w:pPr>
          </w:p>
        </w:tc>
      </w:tr>
      <w:tr w:rsidR="00363492" w14:paraId="3C2BE2D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36447D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25644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оптические телескопы, радиотелескопы,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внеатмосферная астрономия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A84580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231B76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8566A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6416AA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6A65115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5814B20" w14:textId="77777777" w:rsidR="00363492" w:rsidRDefault="00363492">
            <w:pPr>
              <w:spacing w:after="0"/>
              <w:ind w:left="135"/>
            </w:pPr>
          </w:p>
        </w:tc>
      </w:tr>
      <w:tr w:rsidR="00363492" w14:paraId="323430C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AA93DB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B2AFB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Вид звёздного неба. Созвездия, яркие звёзды, планеты, их видимое движение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70BC58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9A6129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32485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B13D4A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2D29F3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533759F" w14:textId="77777777" w:rsidR="00363492" w:rsidRDefault="00363492">
            <w:pPr>
              <w:spacing w:after="0"/>
              <w:ind w:left="135"/>
            </w:pPr>
          </w:p>
        </w:tc>
      </w:tr>
      <w:tr w:rsidR="00363492" w14:paraId="7E94FFD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73FF7D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14D49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Солнечная система. Солнце. Солнечная активность. Источник энергии Солнца и звёзд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62D8A7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C26B61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425C5D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82479D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A62FCA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284754F" w14:textId="77777777" w:rsidR="00363492" w:rsidRDefault="00363492">
            <w:pPr>
              <w:spacing w:after="0"/>
              <w:ind w:left="135"/>
            </w:pPr>
          </w:p>
        </w:tc>
      </w:tr>
      <w:tr w:rsidR="00363492" w14:paraId="126D189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528828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2516CA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Звёзды, их основные характеристики. Диаграмма "спектральный класс – светимость"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FE82CB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08EAC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622F2B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5C7037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EDCDF0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A64A725" w14:textId="77777777" w:rsidR="00363492" w:rsidRDefault="00363492">
            <w:pPr>
              <w:spacing w:after="0"/>
              <w:ind w:left="135"/>
            </w:pPr>
          </w:p>
        </w:tc>
      </w:tr>
      <w:tr w:rsidR="00363492" w14:paraId="6C6FB09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E557D7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BB674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Звезды главной последовательности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075938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9A8F37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18FEA4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91B706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CB4B5C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BAE6543" w14:textId="77777777" w:rsidR="00363492" w:rsidRDefault="00363492">
            <w:pPr>
              <w:spacing w:after="0"/>
              <w:ind w:left="135"/>
            </w:pPr>
          </w:p>
        </w:tc>
      </w:tr>
      <w:tr w:rsidR="00363492" w14:paraId="125264D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3D6E82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93E7EC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Внутреннее строение звёзд. Современные представления о происхождении и эволюции Солнца и звёзд. </w:t>
            </w:r>
            <w:r>
              <w:rPr>
                <w:rFonts w:ascii="Times New Roman" w:hAnsi="Times New Roman"/>
                <w:color w:val="000000"/>
                <w:sz w:val="24"/>
              </w:rPr>
              <w:t>Этапы жизни звёзд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3350978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4B93E6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19BA7E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B85CC8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704D91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0095D70" w14:textId="77777777" w:rsidR="00363492" w:rsidRDefault="00363492">
            <w:pPr>
              <w:spacing w:after="0"/>
              <w:ind w:left="135"/>
            </w:pPr>
          </w:p>
        </w:tc>
      </w:tr>
      <w:tr w:rsidR="00363492" w14:paraId="6BD7E74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DF4173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2BD49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Млечный Путь — наша Галактика. Типы галактик. Чёрные дыры в ядрах галактик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487EB3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56891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BD5625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4296AAF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3EE8A5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13D6852" w14:textId="77777777" w:rsidR="00363492" w:rsidRDefault="00363492">
            <w:pPr>
              <w:spacing w:after="0"/>
              <w:ind w:left="135"/>
            </w:pPr>
          </w:p>
        </w:tc>
      </w:tr>
      <w:tr w:rsidR="00363492" w14:paraId="1C58668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4D098A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7D6DA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Вселенная. Расширение Вселенной. Закон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Хаббла. Теория Большого взрыва. Реликтовое излучение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3E371FC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798A8B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68E2C7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74D520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C500312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492BC8E" w14:textId="77777777" w:rsidR="00363492" w:rsidRDefault="00363492">
            <w:pPr>
              <w:spacing w:after="0"/>
              <w:ind w:left="135"/>
            </w:pPr>
          </w:p>
        </w:tc>
      </w:tr>
      <w:tr w:rsidR="00363492" w14:paraId="2DB5FF2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6624C2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10E285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Масштабная структура Вселенной. Метагалактика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6CEB41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2DF19B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3EB438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38A39A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8D3A56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A7DF893" w14:textId="77777777" w:rsidR="00363492" w:rsidRDefault="00363492">
            <w:pPr>
              <w:spacing w:after="0"/>
              <w:ind w:left="135"/>
            </w:pPr>
          </w:p>
        </w:tc>
      </w:tr>
      <w:tr w:rsidR="00363492" w14:paraId="0EF3F1A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A0AA6F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B4B1EA" w14:textId="77777777" w:rsidR="00363492" w:rsidRDefault="00C77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Нерешённые проблемы астрономии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01A49D4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B8F327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F8FE10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DB80B8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89E1E6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501BE71" w14:textId="77777777" w:rsidR="00363492" w:rsidRDefault="00363492">
            <w:pPr>
              <w:spacing w:after="0"/>
              <w:ind w:left="135"/>
            </w:pPr>
          </w:p>
        </w:tc>
      </w:tr>
      <w:tr w:rsidR="00363492" w14:paraId="7D79A05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F8A967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BC3F28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магнитного поля постоянных магнитов" или "Исследование свойств ферромагнетиков" или "Исследование действия постоянного магнита на рамку с током"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ACFC42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FA44E0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D5332A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BCBC42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331EE8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D97A3F4" w14:textId="77777777" w:rsidR="00363492" w:rsidRDefault="00363492">
            <w:pPr>
              <w:spacing w:after="0"/>
              <w:ind w:left="135"/>
            </w:pPr>
          </w:p>
        </w:tc>
      </w:tr>
      <w:tr w:rsidR="00363492" w14:paraId="068E09D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E099F4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30F12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силы Ампера" или "Изучение зависимости силы Ампера от силы тока" или "Определение магнитной индукции на основе измерения силы Ампера"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AA0A7D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0536C7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B752C8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93B322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F00FAD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3A39B6B" w14:textId="77777777" w:rsidR="00363492" w:rsidRDefault="00363492">
            <w:pPr>
              <w:spacing w:after="0"/>
              <w:ind w:left="135"/>
            </w:pPr>
          </w:p>
        </w:tc>
      </w:tr>
      <w:tr w:rsidR="00363492" w14:paraId="3B9DBDA0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21CA99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A2E4F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"Исследование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явления электромагнитной индукции" или "Определение индукции вихревого магнитного поля"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435B84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BEB8DF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6B2984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C8870D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95E103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8A20B71" w14:textId="77777777" w:rsidR="00363492" w:rsidRDefault="00363492">
            <w:pPr>
              <w:spacing w:after="0"/>
              <w:ind w:left="135"/>
            </w:pPr>
          </w:p>
        </w:tc>
      </w:tr>
      <w:tr w:rsidR="00363492" w14:paraId="77D2646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D80793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B727D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явления самоиндукции" или "Сборка модели электромагнитного генератора"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181574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9FDFA4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F77A50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C03B81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5BA389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41940A9" w14:textId="77777777" w:rsidR="00363492" w:rsidRDefault="00363492">
            <w:pPr>
              <w:spacing w:after="0"/>
              <w:ind w:left="135"/>
            </w:pPr>
          </w:p>
        </w:tc>
      </w:tr>
      <w:tr w:rsidR="00363492" w14:paraId="024374C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D6237BA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00CDE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периода свободных колебаний нитяного и пружинного маятников"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5E745D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46F5B2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F084E97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CBBE0E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EAEF27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8990AE2" w14:textId="77777777" w:rsidR="00363492" w:rsidRDefault="00363492">
            <w:pPr>
              <w:spacing w:after="0"/>
              <w:ind w:left="135"/>
            </w:pPr>
          </w:p>
        </w:tc>
      </w:tr>
      <w:tr w:rsidR="00363492" w14:paraId="00C898D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0E355E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642CF4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"Преобразование энергии в пружинном маятнике"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A1D84E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98059D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C03C20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738865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E8605E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9E44F8" w14:textId="77777777" w:rsidR="00363492" w:rsidRDefault="00363492">
            <w:pPr>
              <w:spacing w:after="0"/>
              <w:ind w:left="135"/>
            </w:pPr>
          </w:p>
        </w:tc>
      </w:tr>
      <w:tr w:rsidR="00363492" w14:paraId="7B3BC00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A9C332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63C1E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"Исследование переменного тока через последовательно соединённые конденсатор, катушку и резистор" или "Исследование работы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источников света в цепи переменного тока"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F1292A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68FBBE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327393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2CBFA8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657FD5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89DDD34" w14:textId="77777777" w:rsidR="00363492" w:rsidRDefault="00363492">
            <w:pPr>
              <w:spacing w:after="0"/>
              <w:ind w:left="135"/>
            </w:pPr>
          </w:p>
        </w:tc>
      </w:tr>
      <w:tr w:rsidR="00363492" w14:paraId="2786AF4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E427F7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21F26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"Изучение параметров звуковой волны"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95CDC9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A867248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2DAF23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48A514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95D57A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CF8955C" w14:textId="77777777" w:rsidR="00363492" w:rsidRDefault="00363492">
            <w:pPr>
              <w:spacing w:after="0"/>
              <w:ind w:left="135"/>
            </w:pPr>
          </w:p>
        </w:tc>
      </w:tr>
      <w:tr w:rsidR="00363492" w14:paraId="16A84F6A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4FF343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834B1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показателя преломления стекла" или "Получение изображения в системе из плоского зеркала и линзы"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30E4B03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048CF0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43AF6F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52231A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BD6F90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11B7D73" w14:textId="77777777" w:rsidR="00363492" w:rsidRDefault="00363492">
            <w:pPr>
              <w:spacing w:after="0"/>
              <w:ind w:left="135"/>
            </w:pPr>
          </w:p>
        </w:tc>
      </w:tr>
      <w:tr w:rsidR="00363492" w14:paraId="1F63541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1FB568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34115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зависимости фокусного расстояния от вещества (на примере жидких линз)" или "Измерение фокусного расстояния рассеивающих линз"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289012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CFD2B6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775DA4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F442F9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5E34EA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C4C8A52" w14:textId="77777777" w:rsidR="00363492" w:rsidRDefault="00363492">
            <w:pPr>
              <w:spacing w:after="0"/>
              <w:ind w:left="135"/>
            </w:pPr>
          </w:p>
        </w:tc>
      </w:tr>
      <w:tr w:rsidR="00363492" w14:paraId="03F09AE5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09DCA3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62EA3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"Наблюдение дифракции, интерференции и поляризации света"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DBED6E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464C5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CEC2663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A8969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4B25BC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977CC96" w14:textId="77777777" w:rsidR="00363492" w:rsidRDefault="00363492">
            <w:pPr>
              <w:spacing w:after="0"/>
              <w:ind w:left="135"/>
            </w:pPr>
          </w:p>
        </w:tc>
      </w:tr>
      <w:tr w:rsidR="00363492" w14:paraId="08F58A3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072F52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345262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"Определение импульса и энергии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релятивистских частиц (по фотографиям треков заряженных частиц в магнитном поле)"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349325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A1C60E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DBDA9ED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02CAB4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CB2EBB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70A15DC" w14:textId="77777777" w:rsidR="00363492" w:rsidRDefault="00363492">
            <w:pPr>
              <w:spacing w:after="0"/>
              <w:ind w:left="135"/>
            </w:pPr>
          </w:p>
        </w:tc>
      </w:tr>
      <w:tr w:rsidR="00363492" w14:paraId="6A08DA5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EC42C0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DA16C1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"Измерение постоянной Планка на основе исследования фотоэффекта" или "Исследование зависимости силы тока через светодиод от напряжения"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7A7E0E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6AC76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170353F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8B79DA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727317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5A22F98" w14:textId="77777777" w:rsidR="00363492" w:rsidRDefault="00363492">
            <w:pPr>
              <w:spacing w:after="0"/>
              <w:ind w:left="135"/>
            </w:pPr>
          </w:p>
        </w:tc>
      </w:tr>
      <w:tr w:rsidR="00363492" w14:paraId="78CC9AD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0AD532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5D1D8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спектра разреженного атомарного водорода и измерение постоянной Ридберга"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342637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4ED9DA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AC5BA9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E9482D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26CEE65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8023C36" w14:textId="77777777" w:rsidR="00363492" w:rsidRDefault="00363492">
            <w:pPr>
              <w:spacing w:after="0"/>
              <w:ind w:left="135"/>
            </w:pPr>
          </w:p>
        </w:tc>
      </w:tr>
      <w:tr w:rsidR="00363492" w14:paraId="668CB23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C5D15E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1F0D9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Физический практикум по теме "Исследование радиоактивного фона с использованием дозиметра" или "Изучение поглощения бета-частиц алюминием"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45A7584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D5AFA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636DDC5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1E6B8E5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B4FD30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05E8E7A" w14:textId="77777777" w:rsidR="00363492" w:rsidRDefault="00363492">
            <w:pPr>
              <w:spacing w:after="0"/>
              <w:ind w:left="135"/>
            </w:pPr>
          </w:p>
        </w:tc>
      </w:tr>
      <w:tr w:rsidR="00363492" w14:paraId="66DB7F2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E9EB8C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23BCB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Физический практикум по теме "Наблюдения звёздного неба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звёзды" или "Наблюдения в телескоп Луны, планет, туманностей и звёздных скоплений"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80B1C6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D4CB10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22FE95A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318080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BF992D8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083442F" w14:textId="77777777" w:rsidR="00363492" w:rsidRDefault="00363492">
            <w:pPr>
              <w:spacing w:after="0"/>
              <w:ind w:left="135"/>
            </w:pPr>
          </w:p>
        </w:tc>
      </w:tr>
      <w:tr w:rsidR="00363492" w14:paraId="7CF702C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DA9472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1C143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Роль физики и астрономии в экономической, технологической, социальной и этической сферах деятельности человека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A40426A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E40E4C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A9675E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935C1D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E59FA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CFCE557" w14:textId="77777777" w:rsidR="00363492" w:rsidRDefault="00363492">
            <w:pPr>
              <w:spacing w:after="0"/>
              <w:ind w:left="135"/>
            </w:pPr>
          </w:p>
        </w:tc>
      </w:tr>
      <w:tr w:rsidR="00363492" w14:paraId="0D6CB15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B31C99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10265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Роль и место физики и астрономии в современной научной картине мира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69B81B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6CC267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0EC8D1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DEE1189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1238E9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C22C857" w14:textId="77777777" w:rsidR="00363492" w:rsidRDefault="00363492">
            <w:pPr>
              <w:spacing w:after="0"/>
              <w:ind w:left="135"/>
            </w:pPr>
          </w:p>
        </w:tc>
      </w:tr>
      <w:tr w:rsidR="00363492" w14:paraId="1D1F29B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DDCE4B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3F5FE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04FF55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68305A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B7DDB9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65D5772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5F0570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04689BF" w14:textId="77777777" w:rsidR="00363492" w:rsidRDefault="00363492">
            <w:pPr>
              <w:spacing w:after="0"/>
              <w:ind w:left="135"/>
            </w:pPr>
          </w:p>
        </w:tc>
      </w:tr>
      <w:tr w:rsidR="00363492" w14:paraId="540F4CC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F8F6C2D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35E45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"Кинематика"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A86EB2D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4F8EEF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CF38C5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65B919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1ED193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EDE24C" w14:textId="77777777" w:rsidR="00363492" w:rsidRDefault="00363492">
            <w:pPr>
              <w:spacing w:after="0"/>
              <w:ind w:left="135"/>
            </w:pPr>
          </w:p>
        </w:tc>
      </w:tr>
      <w:tr w:rsidR="00363492" w14:paraId="63E0EB0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A027AD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2E60B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"Кинематика"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A404C0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B2825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E3F017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229405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3958C3E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B31E312" w14:textId="77777777" w:rsidR="00363492" w:rsidRDefault="00363492">
            <w:pPr>
              <w:spacing w:after="0"/>
              <w:ind w:left="135"/>
            </w:pPr>
          </w:p>
        </w:tc>
      </w:tr>
      <w:tr w:rsidR="00363492" w14:paraId="16E7493D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6A4DFF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30F14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"Динамика"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6A515D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644E72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C638BA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1F1FF2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BD75C4F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FFCF8F3" w14:textId="77777777" w:rsidR="00363492" w:rsidRDefault="00363492">
            <w:pPr>
              <w:spacing w:after="0"/>
              <w:ind w:left="135"/>
            </w:pPr>
          </w:p>
        </w:tc>
      </w:tr>
      <w:tr w:rsidR="00363492" w14:paraId="177E2149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1F15D2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8FC9F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"Статика твердого тела"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E448517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5B2943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EEC685A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E6C4040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9E9C55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843AE2F" w14:textId="77777777" w:rsidR="00363492" w:rsidRDefault="00363492">
            <w:pPr>
              <w:spacing w:after="0"/>
              <w:ind w:left="135"/>
            </w:pPr>
          </w:p>
        </w:tc>
      </w:tr>
      <w:tr w:rsidR="00363492" w14:paraId="36910082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CCFA9A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AD994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"Законы сохранения в механике"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FDF3369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0C3F01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77DEEEAF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E77963A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CCB0E9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4FC1A7C" w14:textId="77777777" w:rsidR="00363492" w:rsidRDefault="00363492">
            <w:pPr>
              <w:spacing w:after="0"/>
              <w:ind w:left="135"/>
            </w:pPr>
          </w:p>
        </w:tc>
      </w:tr>
      <w:tr w:rsidR="00363492" w14:paraId="4ECBBC4B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3CD3F8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0C43F7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"Основы молекулярно-кинетической теории"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5982DA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A1D229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AC58F9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8217FCC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83091F3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A5BCCC7" w14:textId="77777777" w:rsidR="00363492" w:rsidRDefault="00363492">
            <w:pPr>
              <w:spacing w:after="0"/>
              <w:ind w:left="135"/>
            </w:pPr>
          </w:p>
        </w:tc>
      </w:tr>
      <w:tr w:rsidR="00363492" w14:paraId="44D5CA5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9036674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7E6ED9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76F344E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036540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F42532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E7CEB5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95E33B6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DF2C0A8" w14:textId="77777777" w:rsidR="00363492" w:rsidRDefault="00363492">
            <w:pPr>
              <w:spacing w:after="0"/>
              <w:ind w:left="135"/>
            </w:pPr>
          </w:p>
        </w:tc>
      </w:tr>
      <w:tr w:rsidR="00363492" w14:paraId="03E8956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8BF64B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885BEF" w14:textId="77777777" w:rsidR="00363492" w:rsidRDefault="00C776B9">
            <w:pPr>
              <w:spacing w:after="0"/>
              <w:ind w:left="135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73BBF49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A2616B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242DB2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9DE2B21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B29612A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D81495F" w14:textId="77777777" w:rsidR="00363492" w:rsidRDefault="00363492">
            <w:pPr>
              <w:spacing w:after="0"/>
              <w:ind w:left="135"/>
            </w:pPr>
          </w:p>
        </w:tc>
      </w:tr>
      <w:tr w:rsidR="00363492" w14:paraId="5C7C65E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CB9879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934B2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"Электрическое поле"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1B7D45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459E30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76739B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E1E07D4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11F54DD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A077E13" w14:textId="77777777" w:rsidR="00363492" w:rsidRDefault="00363492">
            <w:pPr>
              <w:spacing w:after="0"/>
              <w:ind w:left="135"/>
            </w:pPr>
          </w:p>
        </w:tc>
      </w:tr>
      <w:tr w:rsidR="00363492" w14:paraId="260AEE53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B5F6328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6BCD80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3B7646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D942A3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823AB6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B72CC1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E0D0B2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25721E8E" w14:textId="77777777" w:rsidR="00363492" w:rsidRDefault="00363492">
            <w:pPr>
              <w:spacing w:after="0"/>
              <w:ind w:left="135"/>
            </w:pPr>
          </w:p>
        </w:tc>
      </w:tr>
      <w:tr w:rsidR="00363492" w14:paraId="09B8280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C65BD99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27491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"Токи в различных средах"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1C2B94CE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EF8651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A4A5342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068DE2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1F231B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F92B1B5" w14:textId="77777777" w:rsidR="00363492" w:rsidRDefault="00363492">
            <w:pPr>
              <w:spacing w:after="0"/>
              <w:ind w:left="135"/>
            </w:pPr>
          </w:p>
        </w:tc>
      </w:tr>
      <w:tr w:rsidR="00363492" w14:paraId="3CC2E784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78E43BA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D16ED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</w:t>
            </w: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теме "Магнитное поле"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B9589E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2D8BA1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F68B7C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F5F7E4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D7C35A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121E7B4" w14:textId="77777777" w:rsidR="00363492" w:rsidRDefault="00363492">
            <w:pPr>
              <w:spacing w:after="0"/>
              <w:ind w:left="135"/>
            </w:pPr>
          </w:p>
        </w:tc>
      </w:tr>
      <w:tr w:rsidR="00363492" w14:paraId="54C02508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1C388800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C621B2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"Электромагнитная индукция"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F077E4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838696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9CF15D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884A6EE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404AE3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29B23FB" w14:textId="77777777" w:rsidR="00363492" w:rsidRDefault="00363492">
            <w:pPr>
              <w:spacing w:after="0"/>
              <w:ind w:left="135"/>
            </w:pPr>
          </w:p>
        </w:tc>
      </w:tr>
      <w:tr w:rsidR="00363492" w14:paraId="3102848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A597D5E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2B7AB6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"Механические колебания"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D0F3963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C19575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3379BC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760544D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58EBF2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0470E76" w14:textId="77777777" w:rsidR="00363492" w:rsidRDefault="00363492">
            <w:pPr>
              <w:spacing w:after="0"/>
              <w:ind w:left="135"/>
            </w:pPr>
          </w:p>
        </w:tc>
      </w:tr>
      <w:tr w:rsidR="00363492" w14:paraId="6E85690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48A4248F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1B6E2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"Электромагнитные колебания"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35D665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12D17B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9F2983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AC6A20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1424F17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7E104E3" w14:textId="77777777" w:rsidR="00363492" w:rsidRDefault="00363492">
            <w:pPr>
              <w:spacing w:after="0"/>
              <w:ind w:left="135"/>
            </w:pPr>
          </w:p>
        </w:tc>
      </w:tr>
      <w:tr w:rsidR="00363492" w14:paraId="2C2685BC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F1A44D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CF170F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"Механические и электромагнитные волны"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CB49470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6AF351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0A93F013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86DB80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439EE69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4D7C1460" w14:textId="77777777" w:rsidR="00363492" w:rsidRDefault="00363492">
            <w:pPr>
              <w:spacing w:after="0"/>
              <w:ind w:left="135"/>
            </w:pPr>
          </w:p>
        </w:tc>
      </w:tr>
      <w:tr w:rsidR="00363492" w14:paraId="7CDDDFA7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5CE5557C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0D6E3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"Оптика"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4F4AB4C2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00562D4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69AD052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DAB9478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A6B852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9DF0C0A" w14:textId="77777777" w:rsidR="00363492" w:rsidRDefault="00363492">
            <w:pPr>
              <w:spacing w:after="0"/>
              <w:ind w:left="135"/>
            </w:pPr>
          </w:p>
        </w:tc>
      </w:tr>
      <w:tr w:rsidR="00363492" w14:paraId="7A44B0BF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66DA0BF7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09FE23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"Основы СТО"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586764C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191D487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2292F54B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AD90533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2A9764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6A2A77D9" w14:textId="77777777" w:rsidR="00363492" w:rsidRDefault="00363492">
            <w:pPr>
              <w:spacing w:after="0"/>
              <w:ind w:left="135"/>
            </w:pPr>
          </w:p>
        </w:tc>
      </w:tr>
      <w:tr w:rsidR="00363492" w14:paraId="7355082E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83D8553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309765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"Корпускулярно-волновой дуализм"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022CDA28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0DB9E98E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3041A8D5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1F6BF5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17E6F1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A038011" w14:textId="77777777" w:rsidR="00363492" w:rsidRDefault="00363492">
            <w:pPr>
              <w:spacing w:after="0"/>
              <w:ind w:left="135"/>
            </w:pPr>
          </w:p>
        </w:tc>
      </w:tr>
      <w:tr w:rsidR="00363492" w14:paraId="79E2A78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2027BE3B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B9981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"Физика атома"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7E0CFFE6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3C20E5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56AC2BB1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614FF37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E8FB9A0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AD0DE08" w14:textId="77777777" w:rsidR="00363492" w:rsidRDefault="00363492">
            <w:pPr>
              <w:spacing w:after="0"/>
              <w:ind w:left="135"/>
            </w:pPr>
          </w:p>
        </w:tc>
      </w:tr>
      <w:tr w:rsidR="00363492" w14:paraId="0D9C34A1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0740EE76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08DC3D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"Физика атомного ядра и элементарных частиц"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2BF5F2EB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1574E449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40667FDD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74415BB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A02759C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B66B0DF" w14:textId="77777777" w:rsidR="00363492" w:rsidRDefault="00363492">
            <w:pPr>
              <w:spacing w:after="0"/>
              <w:ind w:left="135"/>
            </w:pPr>
          </w:p>
        </w:tc>
      </w:tr>
      <w:tr w:rsidR="00363492" w14:paraId="1D5C7DE6" w14:textId="77777777">
        <w:trPr>
          <w:trHeight w:val="144"/>
          <w:tblCellSpacing w:w="20" w:type="nil"/>
        </w:trPr>
        <w:tc>
          <w:tcPr>
            <w:tcW w:w="392" w:type="dxa"/>
            <w:tcMar>
              <w:top w:w="50" w:type="dxa"/>
              <w:left w:w="100" w:type="dxa"/>
            </w:tcMar>
            <w:vAlign w:val="center"/>
          </w:tcPr>
          <w:p w14:paraId="3C9BC141" w14:textId="77777777" w:rsidR="00363492" w:rsidRDefault="00C77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51C05E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по теме "Элементы астрофизики"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14:paraId="614DA33F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7A7CA490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AC2321C" w14:textId="77777777" w:rsidR="00363492" w:rsidRDefault="0036349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7091126" w14:textId="77777777" w:rsidR="00363492" w:rsidRDefault="00363492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1E3A264" w14:textId="77777777" w:rsidR="00363492" w:rsidRDefault="00363492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34D9AA06" w14:textId="77777777" w:rsidR="00363492" w:rsidRDefault="00363492">
            <w:pPr>
              <w:spacing w:after="0"/>
              <w:ind w:left="135"/>
            </w:pPr>
          </w:p>
        </w:tc>
      </w:tr>
      <w:tr w:rsidR="00363492" w14:paraId="63E20AB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56B29B" w14:textId="77777777" w:rsidR="00363492" w:rsidRPr="008916AB" w:rsidRDefault="00C776B9">
            <w:pPr>
              <w:spacing w:after="0"/>
              <w:ind w:left="135"/>
              <w:rPr>
                <w:lang w:val="ru-RU"/>
              </w:rPr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14:paraId="190E93D1" w14:textId="77777777" w:rsidR="00363492" w:rsidRDefault="00C776B9">
            <w:pPr>
              <w:spacing w:after="0"/>
              <w:ind w:left="135"/>
              <w:jc w:val="center"/>
            </w:pPr>
            <w:r w:rsidRPr="008916A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14:paraId="5F49728C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14:paraId="1FBC40DB" w14:textId="77777777" w:rsidR="00363492" w:rsidRDefault="00C77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10CF01" w14:textId="77777777" w:rsidR="00363492" w:rsidRDefault="00363492"/>
        </w:tc>
      </w:tr>
    </w:tbl>
    <w:p w14:paraId="71C2E965" w14:textId="77777777" w:rsidR="00363492" w:rsidRDefault="00363492">
      <w:pPr>
        <w:sectPr w:rsidR="003634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80C7BE" w14:textId="77777777" w:rsidR="00363492" w:rsidRDefault="00363492">
      <w:pPr>
        <w:sectPr w:rsidR="0036349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07BAE33" w14:textId="77777777" w:rsidR="00363492" w:rsidRDefault="00C776B9">
      <w:pPr>
        <w:spacing w:after="0"/>
        <w:ind w:left="120"/>
      </w:pPr>
      <w:bookmarkStart w:id="9" w:name="block-16694999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13D69CC4" w14:textId="77777777" w:rsidR="00363492" w:rsidRDefault="00C776B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B48D48F" w14:textId="77777777" w:rsidR="00363492" w:rsidRDefault="00363492">
      <w:pPr>
        <w:spacing w:after="0" w:line="480" w:lineRule="auto"/>
        <w:ind w:left="120"/>
      </w:pPr>
    </w:p>
    <w:p w14:paraId="240F451F" w14:textId="77777777" w:rsidR="00363492" w:rsidRDefault="00363492">
      <w:pPr>
        <w:spacing w:after="0" w:line="480" w:lineRule="auto"/>
        <w:ind w:left="120"/>
      </w:pPr>
    </w:p>
    <w:p w14:paraId="78DB8190" w14:textId="77777777" w:rsidR="00363492" w:rsidRDefault="00363492">
      <w:pPr>
        <w:spacing w:after="0"/>
        <w:ind w:left="120"/>
      </w:pPr>
    </w:p>
    <w:p w14:paraId="18066036" w14:textId="77777777" w:rsidR="00363492" w:rsidRDefault="00C776B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7A5A480" w14:textId="77777777" w:rsidR="00363492" w:rsidRDefault="00363492">
      <w:pPr>
        <w:spacing w:after="0" w:line="480" w:lineRule="auto"/>
        <w:ind w:left="120"/>
      </w:pPr>
    </w:p>
    <w:p w14:paraId="38A494C6" w14:textId="77777777" w:rsidR="00363492" w:rsidRDefault="00363492">
      <w:pPr>
        <w:spacing w:after="0"/>
        <w:ind w:left="120"/>
      </w:pPr>
    </w:p>
    <w:p w14:paraId="1CEC3457" w14:textId="77777777" w:rsidR="00363492" w:rsidRPr="008916AB" w:rsidRDefault="00C776B9">
      <w:pPr>
        <w:spacing w:after="0" w:line="480" w:lineRule="auto"/>
        <w:ind w:left="120"/>
        <w:rPr>
          <w:lang w:val="ru-RU"/>
        </w:rPr>
      </w:pPr>
      <w:r w:rsidRPr="008916A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CA0C13A" w14:textId="77777777" w:rsidR="00363492" w:rsidRPr="008916AB" w:rsidRDefault="00363492">
      <w:pPr>
        <w:spacing w:after="0" w:line="480" w:lineRule="auto"/>
        <w:ind w:left="120"/>
        <w:rPr>
          <w:lang w:val="ru-RU"/>
        </w:rPr>
      </w:pPr>
    </w:p>
    <w:p w14:paraId="2E219CD2" w14:textId="77777777" w:rsidR="00363492" w:rsidRPr="008916AB" w:rsidRDefault="00363492">
      <w:pPr>
        <w:rPr>
          <w:lang w:val="ru-RU"/>
        </w:rPr>
        <w:sectPr w:rsidR="00363492" w:rsidRPr="008916AB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14:paraId="5A89FA75" w14:textId="77777777" w:rsidR="00C776B9" w:rsidRPr="008916AB" w:rsidRDefault="00C776B9">
      <w:pPr>
        <w:rPr>
          <w:lang w:val="ru-RU"/>
        </w:rPr>
      </w:pPr>
    </w:p>
    <w:sectPr w:rsidR="00C776B9" w:rsidRPr="008916A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0169"/>
    <w:multiLevelType w:val="multilevel"/>
    <w:tmpl w:val="B5480C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076B3A"/>
    <w:multiLevelType w:val="multilevel"/>
    <w:tmpl w:val="B9CC5B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4D1888"/>
    <w:multiLevelType w:val="multilevel"/>
    <w:tmpl w:val="7AB4F2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FF634D6"/>
    <w:multiLevelType w:val="multilevel"/>
    <w:tmpl w:val="5F967F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071239F"/>
    <w:multiLevelType w:val="multilevel"/>
    <w:tmpl w:val="941A0F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569299F"/>
    <w:multiLevelType w:val="multilevel"/>
    <w:tmpl w:val="CA7483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FB96206"/>
    <w:multiLevelType w:val="multilevel"/>
    <w:tmpl w:val="B05AE9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095631B"/>
    <w:multiLevelType w:val="multilevel"/>
    <w:tmpl w:val="A4AE31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B413DF3"/>
    <w:multiLevelType w:val="multilevel"/>
    <w:tmpl w:val="B5029B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E7B706C"/>
    <w:multiLevelType w:val="multilevel"/>
    <w:tmpl w:val="6CCC41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2646B7A"/>
    <w:multiLevelType w:val="multilevel"/>
    <w:tmpl w:val="EECA5A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8A01EEE"/>
    <w:multiLevelType w:val="multilevel"/>
    <w:tmpl w:val="A2005C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90C30A2"/>
    <w:multiLevelType w:val="multilevel"/>
    <w:tmpl w:val="DFE26C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1C327FD"/>
    <w:multiLevelType w:val="multilevel"/>
    <w:tmpl w:val="906AC3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846739F"/>
    <w:multiLevelType w:val="multilevel"/>
    <w:tmpl w:val="E4D09D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9690DA8"/>
    <w:multiLevelType w:val="multilevel"/>
    <w:tmpl w:val="292ABD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90428248">
    <w:abstractNumId w:val="6"/>
  </w:num>
  <w:num w:numId="2" w16cid:durableId="644506657">
    <w:abstractNumId w:val="7"/>
  </w:num>
  <w:num w:numId="3" w16cid:durableId="1572734033">
    <w:abstractNumId w:val="0"/>
  </w:num>
  <w:num w:numId="4" w16cid:durableId="1315256228">
    <w:abstractNumId w:val="14"/>
  </w:num>
  <w:num w:numId="5" w16cid:durableId="1786539229">
    <w:abstractNumId w:val="5"/>
  </w:num>
  <w:num w:numId="6" w16cid:durableId="2138984847">
    <w:abstractNumId w:val="1"/>
  </w:num>
  <w:num w:numId="7" w16cid:durableId="1341850510">
    <w:abstractNumId w:val="3"/>
  </w:num>
  <w:num w:numId="8" w16cid:durableId="1342316385">
    <w:abstractNumId w:val="8"/>
  </w:num>
  <w:num w:numId="9" w16cid:durableId="423887881">
    <w:abstractNumId w:val="13"/>
  </w:num>
  <w:num w:numId="10" w16cid:durableId="945307900">
    <w:abstractNumId w:val="9"/>
  </w:num>
  <w:num w:numId="11" w16cid:durableId="1126312571">
    <w:abstractNumId w:val="11"/>
  </w:num>
  <w:num w:numId="12" w16cid:durableId="1778214449">
    <w:abstractNumId w:val="4"/>
  </w:num>
  <w:num w:numId="13" w16cid:durableId="425538702">
    <w:abstractNumId w:val="2"/>
  </w:num>
  <w:num w:numId="14" w16cid:durableId="342322737">
    <w:abstractNumId w:val="12"/>
  </w:num>
  <w:num w:numId="15" w16cid:durableId="1517884197">
    <w:abstractNumId w:val="10"/>
  </w:num>
  <w:num w:numId="16" w16cid:durableId="4431114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492"/>
    <w:rsid w:val="00362D32"/>
    <w:rsid w:val="00363492"/>
    <w:rsid w:val="003E56EB"/>
    <w:rsid w:val="00453E26"/>
    <w:rsid w:val="0086301E"/>
    <w:rsid w:val="008916AB"/>
    <w:rsid w:val="00C776B9"/>
    <w:rsid w:val="00C86ED7"/>
    <w:rsid w:val="00E71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02D24"/>
  <w15:docId w15:val="{27472014-2865-4BA4-B0C1-2D7D370A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16233</Words>
  <Characters>92534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rail.minnahmetov2019@gmail.com</cp:lastModifiedBy>
  <cp:revision>8</cp:revision>
  <dcterms:created xsi:type="dcterms:W3CDTF">2023-10-08T09:43:00Z</dcterms:created>
  <dcterms:modified xsi:type="dcterms:W3CDTF">2023-10-30T17:18:00Z</dcterms:modified>
</cp:coreProperties>
</file>